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5B5" w14:textId="4F06CAC7" w:rsidR="00947579" w:rsidRPr="008812CD" w:rsidRDefault="006406C3" w:rsidP="002A5180">
      <w:pPr>
        <w:rPr>
          <w:rFonts w:ascii="Arial" w:hAnsi="Arial" w:cs="Arial"/>
        </w:rPr>
      </w:pPr>
      <w:r>
        <w:rPr>
          <w:noProof/>
          <w:lang w:eastAsia="en-GB"/>
        </w:rPr>
        <w:drawing>
          <wp:anchor distT="0" distB="0" distL="114300" distR="114300" simplePos="0" relativeHeight="251658241" behindDoc="0" locked="0" layoutInCell="1" allowOverlap="1" wp14:anchorId="799891EF" wp14:editId="22E172E0">
            <wp:simplePos x="0" y="0"/>
            <wp:positionH relativeFrom="column">
              <wp:posOffset>1574800</wp:posOffset>
            </wp:positionH>
            <wp:positionV relativeFrom="paragraph">
              <wp:posOffset>83185</wp:posOffset>
            </wp:positionV>
            <wp:extent cx="2294255" cy="673735"/>
            <wp:effectExtent l="0" t="0" r="0" b="0"/>
            <wp:wrapTopAndBottom/>
            <wp:docPr id="7" name="Picture 7"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25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2F9FC" w14:textId="77777777" w:rsidR="00947579" w:rsidRPr="008812CD" w:rsidRDefault="00947579" w:rsidP="00947579">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tblGrid>
      <w:tr w:rsidR="00947579" w:rsidRPr="008812CD" w14:paraId="410BB67B" w14:textId="77777777" w:rsidTr="007A5B5F">
        <w:tc>
          <w:tcPr>
            <w:tcW w:w="8505" w:type="dxa"/>
            <w:shd w:val="pct35" w:color="auto" w:fill="FFFFFF"/>
          </w:tcPr>
          <w:p w14:paraId="62ED34B4" w14:textId="77777777" w:rsidR="00947579" w:rsidRPr="007A5B5F" w:rsidRDefault="00947579" w:rsidP="007A5B5F">
            <w:pPr>
              <w:pStyle w:val="Heading1"/>
              <w:ind w:left="34"/>
              <w:jc w:val="left"/>
              <w:rPr>
                <w:rFonts w:ascii="Arial" w:hAnsi="Arial" w:cs="Arial"/>
                <w:caps/>
                <w:sz w:val="24"/>
                <w:szCs w:val="24"/>
              </w:rPr>
            </w:pPr>
            <w:r w:rsidRPr="007A5B5F">
              <w:rPr>
                <w:rFonts w:ascii="Arial" w:hAnsi="Arial" w:cs="Arial"/>
                <w:caps/>
                <w:sz w:val="24"/>
                <w:szCs w:val="24"/>
              </w:rPr>
              <w:t>job description</w:t>
            </w:r>
          </w:p>
        </w:tc>
      </w:tr>
    </w:tbl>
    <w:p w14:paraId="79646565" w14:textId="77777777" w:rsidR="00947579" w:rsidRPr="008812CD" w:rsidRDefault="00947579" w:rsidP="00947579">
      <w:pPr>
        <w:jc w:val="both"/>
        <w:rPr>
          <w:rFonts w:ascii="Arial" w:hAnsi="Arial" w:cs="Arial"/>
          <w:b/>
        </w:rPr>
      </w:pPr>
    </w:p>
    <w:p w14:paraId="1B92D64B" w14:textId="77777777" w:rsidR="00947579" w:rsidRPr="008812CD" w:rsidRDefault="00947579" w:rsidP="00947579">
      <w:pPr>
        <w:jc w:val="both"/>
        <w:rPr>
          <w:rFonts w:ascii="Arial" w:hAnsi="Arial" w:cs="Arial"/>
          <w:b/>
        </w:rPr>
      </w:pPr>
    </w:p>
    <w:p w14:paraId="6B33C5CC" w14:textId="0A12798A" w:rsidR="00D843B5" w:rsidRDefault="00947579" w:rsidP="00947579">
      <w:pPr>
        <w:jc w:val="both"/>
        <w:rPr>
          <w:rFonts w:ascii="Arial" w:hAnsi="Arial" w:cs="Arial"/>
          <w:b/>
        </w:rPr>
      </w:pPr>
      <w:r w:rsidRPr="008812CD">
        <w:rPr>
          <w:rFonts w:ascii="Arial" w:hAnsi="Arial" w:cs="Arial"/>
          <w:b/>
        </w:rPr>
        <w:t>Job Title:</w:t>
      </w:r>
      <w:r w:rsidR="00000720">
        <w:rPr>
          <w:rFonts w:ascii="Arial" w:hAnsi="Arial" w:cs="Arial"/>
          <w:b/>
        </w:rPr>
        <w:t xml:space="preserve"> </w:t>
      </w:r>
      <w:r w:rsidR="00421ACC">
        <w:rPr>
          <w:rFonts w:ascii="Arial" w:hAnsi="Arial" w:cs="Arial"/>
          <w:b/>
        </w:rPr>
        <w:tab/>
      </w:r>
      <w:r w:rsidR="00421ACC">
        <w:rPr>
          <w:rFonts w:ascii="Arial" w:hAnsi="Arial" w:cs="Arial"/>
          <w:b/>
        </w:rPr>
        <w:tab/>
      </w:r>
      <w:r w:rsidR="00000720">
        <w:rPr>
          <w:rFonts w:ascii="Arial" w:hAnsi="Arial" w:cs="Arial"/>
          <w:b/>
        </w:rPr>
        <w:t>User Centred Designer</w:t>
      </w:r>
    </w:p>
    <w:p w14:paraId="3C38190C" w14:textId="77777777" w:rsidR="00D843B5" w:rsidRDefault="00D843B5" w:rsidP="00947579">
      <w:pPr>
        <w:jc w:val="both"/>
        <w:rPr>
          <w:rFonts w:ascii="Arial" w:hAnsi="Arial" w:cs="Arial"/>
          <w:b/>
        </w:rPr>
      </w:pPr>
    </w:p>
    <w:p w14:paraId="75F58061" w14:textId="01CD514B" w:rsidR="00947579" w:rsidRDefault="006406C3" w:rsidP="00947579">
      <w:pPr>
        <w:jc w:val="both"/>
        <w:rPr>
          <w:rFonts w:ascii="Arial" w:hAnsi="Arial" w:cs="Arial"/>
          <w:b/>
        </w:rPr>
      </w:pPr>
      <w:r>
        <w:rPr>
          <w:rFonts w:ascii="Arial" w:hAnsi="Arial" w:cs="Arial"/>
          <w:b/>
        </w:rPr>
        <w:t>Location:</w:t>
      </w:r>
      <w:r w:rsidR="00000720">
        <w:rPr>
          <w:rFonts w:ascii="Arial" w:hAnsi="Arial" w:cs="Arial"/>
          <w:b/>
        </w:rPr>
        <w:t xml:space="preserve"> </w:t>
      </w:r>
      <w:r w:rsidR="00421ACC">
        <w:rPr>
          <w:rFonts w:ascii="Arial" w:hAnsi="Arial" w:cs="Arial"/>
          <w:b/>
        </w:rPr>
        <w:tab/>
      </w:r>
      <w:r w:rsidR="00421ACC">
        <w:rPr>
          <w:rFonts w:ascii="Arial" w:hAnsi="Arial" w:cs="Arial"/>
          <w:b/>
        </w:rPr>
        <w:tab/>
      </w:r>
      <w:r w:rsidR="00000720">
        <w:rPr>
          <w:rFonts w:ascii="Arial" w:hAnsi="Arial" w:cs="Arial"/>
          <w:b/>
        </w:rPr>
        <w:t>Alexander House</w:t>
      </w:r>
      <w:r w:rsidR="00577816">
        <w:rPr>
          <w:rFonts w:ascii="Arial" w:hAnsi="Arial" w:cs="Arial"/>
          <w:b/>
        </w:rPr>
        <w:t>, Cardiff</w:t>
      </w:r>
      <w:r w:rsidR="00947579" w:rsidRPr="008812CD">
        <w:rPr>
          <w:rFonts w:ascii="Arial" w:hAnsi="Arial" w:cs="Arial"/>
          <w:b/>
        </w:rPr>
        <w:tab/>
      </w:r>
    </w:p>
    <w:p w14:paraId="664B1188" w14:textId="77777777" w:rsidR="00947579" w:rsidRPr="008812CD" w:rsidRDefault="00947579" w:rsidP="00947579">
      <w:pPr>
        <w:jc w:val="both"/>
        <w:rPr>
          <w:rFonts w:ascii="Arial" w:hAnsi="Arial" w:cs="Arial"/>
          <w:b/>
        </w:rPr>
      </w:pPr>
    </w:p>
    <w:p w14:paraId="68EC77D4" w14:textId="3CB45987" w:rsidR="00947579" w:rsidRDefault="006406C3" w:rsidP="00947579">
      <w:pPr>
        <w:jc w:val="both"/>
        <w:rPr>
          <w:rFonts w:ascii="Arial" w:hAnsi="Arial" w:cs="Arial"/>
          <w:b/>
        </w:rPr>
      </w:pPr>
      <w:r>
        <w:rPr>
          <w:rFonts w:ascii="Arial" w:hAnsi="Arial" w:cs="Arial"/>
          <w:b/>
        </w:rPr>
        <w:t>Department</w:t>
      </w:r>
      <w:r w:rsidR="00947579">
        <w:rPr>
          <w:rFonts w:ascii="Arial" w:hAnsi="Arial" w:cs="Arial"/>
          <w:b/>
        </w:rPr>
        <w:t>:</w:t>
      </w:r>
      <w:r w:rsidR="00000720">
        <w:rPr>
          <w:rFonts w:ascii="Arial" w:hAnsi="Arial" w:cs="Arial"/>
          <w:b/>
        </w:rPr>
        <w:t xml:space="preserve"> </w:t>
      </w:r>
      <w:r w:rsidR="00421ACC">
        <w:rPr>
          <w:rFonts w:ascii="Arial" w:hAnsi="Arial" w:cs="Arial"/>
          <w:b/>
        </w:rPr>
        <w:tab/>
      </w:r>
      <w:r w:rsidR="00000720">
        <w:rPr>
          <w:rFonts w:ascii="Arial" w:hAnsi="Arial" w:cs="Arial"/>
          <w:b/>
        </w:rPr>
        <w:t>PDR</w:t>
      </w:r>
      <w:r w:rsidR="00947579">
        <w:rPr>
          <w:rFonts w:ascii="Arial" w:hAnsi="Arial" w:cs="Arial"/>
          <w:b/>
        </w:rPr>
        <w:tab/>
      </w:r>
      <w:r w:rsidR="00947579">
        <w:rPr>
          <w:rFonts w:ascii="Arial" w:hAnsi="Arial" w:cs="Arial"/>
          <w:b/>
        </w:rPr>
        <w:tab/>
      </w:r>
      <w:r w:rsidR="00947579">
        <w:rPr>
          <w:rFonts w:ascii="Arial" w:hAnsi="Arial" w:cs="Arial"/>
          <w:b/>
        </w:rPr>
        <w:tab/>
      </w:r>
    </w:p>
    <w:p w14:paraId="52BDEFA8" w14:textId="77777777" w:rsidR="00947579" w:rsidRPr="008812CD" w:rsidRDefault="00947579" w:rsidP="00947579">
      <w:pPr>
        <w:jc w:val="both"/>
        <w:rPr>
          <w:rFonts w:ascii="Arial" w:hAnsi="Arial" w:cs="Arial"/>
          <w:b/>
        </w:rPr>
      </w:pPr>
    </w:p>
    <w:p w14:paraId="0827DCB1" w14:textId="490BBD05" w:rsidR="006406C3" w:rsidRDefault="00D843B5" w:rsidP="00947579">
      <w:pPr>
        <w:jc w:val="both"/>
        <w:rPr>
          <w:rFonts w:ascii="Arial" w:hAnsi="Arial" w:cs="Arial"/>
          <w:b/>
        </w:rPr>
      </w:pPr>
      <w:r>
        <w:rPr>
          <w:rFonts w:ascii="Arial" w:hAnsi="Arial" w:cs="Arial"/>
          <w:b/>
        </w:rPr>
        <w:t>Hours</w:t>
      </w:r>
      <w:r w:rsidR="006406C3">
        <w:rPr>
          <w:rFonts w:ascii="Arial" w:hAnsi="Arial" w:cs="Arial"/>
          <w:b/>
        </w:rPr>
        <w:t>:</w:t>
      </w:r>
      <w:r w:rsidR="00000720">
        <w:rPr>
          <w:rFonts w:ascii="Arial" w:hAnsi="Arial" w:cs="Arial"/>
          <w:b/>
        </w:rPr>
        <w:t xml:space="preserve"> </w:t>
      </w:r>
      <w:r w:rsidR="00421ACC">
        <w:rPr>
          <w:rFonts w:ascii="Arial" w:hAnsi="Arial" w:cs="Arial"/>
          <w:b/>
        </w:rPr>
        <w:tab/>
      </w:r>
      <w:r w:rsidR="00421ACC">
        <w:rPr>
          <w:rFonts w:ascii="Arial" w:hAnsi="Arial" w:cs="Arial"/>
          <w:b/>
        </w:rPr>
        <w:tab/>
      </w:r>
      <w:r w:rsidR="00000720">
        <w:rPr>
          <w:rFonts w:ascii="Arial" w:hAnsi="Arial" w:cs="Arial"/>
          <w:b/>
        </w:rPr>
        <w:t>37 per week</w:t>
      </w:r>
    </w:p>
    <w:p w14:paraId="41EEA81B" w14:textId="77777777" w:rsidR="006406C3" w:rsidRDefault="006406C3" w:rsidP="00947579">
      <w:pPr>
        <w:jc w:val="both"/>
        <w:rPr>
          <w:rFonts w:ascii="Arial" w:hAnsi="Arial" w:cs="Arial"/>
          <w:b/>
        </w:rPr>
      </w:pPr>
    </w:p>
    <w:p w14:paraId="39D52724" w14:textId="035A2394" w:rsidR="006406C3" w:rsidRDefault="006406C3" w:rsidP="00947579">
      <w:pPr>
        <w:jc w:val="both"/>
        <w:rPr>
          <w:rFonts w:ascii="Arial" w:hAnsi="Arial" w:cs="Arial"/>
          <w:b/>
        </w:rPr>
      </w:pPr>
      <w:r>
        <w:rPr>
          <w:rFonts w:ascii="Arial" w:hAnsi="Arial" w:cs="Arial"/>
          <w:b/>
        </w:rPr>
        <w:t>Tenure:</w:t>
      </w:r>
      <w:r w:rsidR="00000720">
        <w:rPr>
          <w:rFonts w:ascii="Arial" w:hAnsi="Arial" w:cs="Arial"/>
          <w:b/>
        </w:rPr>
        <w:t xml:space="preserve"> </w:t>
      </w:r>
      <w:r w:rsidR="00C7003B">
        <w:rPr>
          <w:rFonts w:ascii="Arial" w:hAnsi="Arial" w:cs="Arial"/>
          <w:b/>
        </w:rPr>
        <w:tab/>
      </w:r>
      <w:r w:rsidR="00C7003B">
        <w:rPr>
          <w:rFonts w:ascii="Arial" w:hAnsi="Arial" w:cs="Arial"/>
          <w:b/>
        </w:rPr>
        <w:tab/>
      </w:r>
      <w:r w:rsidR="0098792F">
        <w:rPr>
          <w:rFonts w:ascii="Arial" w:hAnsi="Arial" w:cs="Arial"/>
          <w:b/>
        </w:rPr>
        <w:t>12-month f</w:t>
      </w:r>
      <w:r w:rsidR="00421ACC">
        <w:rPr>
          <w:rFonts w:ascii="Arial" w:hAnsi="Arial" w:cs="Arial"/>
          <w:b/>
        </w:rPr>
        <w:t>ixed term</w:t>
      </w:r>
      <w:r w:rsidR="00C7003B">
        <w:rPr>
          <w:rFonts w:ascii="Arial" w:hAnsi="Arial" w:cs="Arial"/>
          <w:b/>
        </w:rPr>
        <w:t xml:space="preserve"> </w:t>
      </w:r>
    </w:p>
    <w:p w14:paraId="01F2332A" w14:textId="77777777" w:rsidR="006406C3" w:rsidRDefault="006406C3" w:rsidP="00947579">
      <w:pPr>
        <w:jc w:val="both"/>
        <w:rPr>
          <w:rFonts w:ascii="Arial" w:hAnsi="Arial" w:cs="Arial"/>
          <w:b/>
        </w:rPr>
      </w:pPr>
    </w:p>
    <w:p w14:paraId="46659442" w14:textId="2F4B7C4C" w:rsidR="006406C3" w:rsidRDefault="006406C3" w:rsidP="00947579">
      <w:pPr>
        <w:jc w:val="both"/>
        <w:rPr>
          <w:rFonts w:ascii="Arial" w:hAnsi="Arial" w:cs="Arial"/>
          <w:b/>
        </w:rPr>
      </w:pPr>
      <w:r>
        <w:rPr>
          <w:rFonts w:ascii="Arial" w:hAnsi="Arial" w:cs="Arial"/>
          <w:b/>
        </w:rPr>
        <w:t>Grade:</w:t>
      </w:r>
      <w:r w:rsidR="00577816">
        <w:rPr>
          <w:rFonts w:ascii="Arial" w:hAnsi="Arial" w:cs="Arial"/>
          <w:b/>
        </w:rPr>
        <w:t xml:space="preserve"> </w:t>
      </w:r>
      <w:r w:rsidR="00421ACC">
        <w:rPr>
          <w:rFonts w:ascii="Arial" w:hAnsi="Arial" w:cs="Arial"/>
          <w:b/>
        </w:rPr>
        <w:tab/>
      </w:r>
      <w:r w:rsidR="00421ACC">
        <w:rPr>
          <w:rFonts w:ascii="Arial" w:hAnsi="Arial" w:cs="Arial"/>
          <w:b/>
        </w:rPr>
        <w:tab/>
      </w:r>
      <w:r w:rsidR="00577816">
        <w:rPr>
          <w:rFonts w:ascii="Arial" w:hAnsi="Arial" w:cs="Arial"/>
          <w:b/>
        </w:rPr>
        <w:t>4A/B</w:t>
      </w:r>
    </w:p>
    <w:p w14:paraId="006B58A8" w14:textId="77777777" w:rsidR="006406C3" w:rsidRDefault="006406C3" w:rsidP="00947579">
      <w:pPr>
        <w:jc w:val="both"/>
        <w:rPr>
          <w:rFonts w:ascii="Arial" w:hAnsi="Arial" w:cs="Arial"/>
          <w:b/>
        </w:rPr>
      </w:pPr>
    </w:p>
    <w:p w14:paraId="0D0F31FF" w14:textId="32BCF3FC" w:rsidR="00947579" w:rsidRPr="008812CD" w:rsidRDefault="006406C3" w:rsidP="00947579">
      <w:pPr>
        <w:jc w:val="both"/>
        <w:rPr>
          <w:rFonts w:ascii="Arial" w:hAnsi="Arial" w:cs="Arial"/>
          <w:b/>
        </w:rPr>
      </w:pPr>
      <w:r>
        <w:rPr>
          <w:rFonts w:ascii="Arial" w:hAnsi="Arial" w:cs="Arial"/>
          <w:b/>
        </w:rPr>
        <w:t>Salary:</w:t>
      </w:r>
      <w:r w:rsidR="00421ACC">
        <w:rPr>
          <w:rFonts w:ascii="Arial" w:hAnsi="Arial" w:cs="Arial"/>
          <w:b/>
        </w:rPr>
        <w:tab/>
      </w:r>
      <w:r w:rsidR="00577816">
        <w:rPr>
          <w:rFonts w:ascii="Arial" w:hAnsi="Arial" w:cs="Arial"/>
          <w:b/>
        </w:rPr>
        <w:t xml:space="preserve"> </w:t>
      </w:r>
      <w:r w:rsidR="00421ACC">
        <w:rPr>
          <w:rFonts w:ascii="Arial" w:hAnsi="Arial" w:cs="Arial"/>
          <w:b/>
        </w:rPr>
        <w:tab/>
      </w:r>
      <w:r w:rsidR="00577816">
        <w:rPr>
          <w:rFonts w:ascii="Arial" w:hAnsi="Arial" w:cs="Arial"/>
          <w:b/>
        </w:rPr>
        <w:t>£</w:t>
      </w:r>
      <w:r w:rsidR="00C7003B">
        <w:rPr>
          <w:rFonts w:ascii="Arial" w:hAnsi="Arial" w:cs="Arial"/>
          <w:b/>
        </w:rPr>
        <w:t>25,</w:t>
      </w:r>
      <w:r w:rsidR="00EF167C">
        <w:rPr>
          <w:rFonts w:ascii="Arial" w:hAnsi="Arial" w:cs="Arial"/>
          <w:b/>
        </w:rPr>
        <w:t>62</w:t>
      </w:r>
      <w:r w:rsidR="00C7003B">
        <w:rPr>
          <w:rFonts w:ascii="Arial" w:hAnsi="Arial" w:cs="Arial"/>
          <w:b/>
        </w:rPr>
        <w:t>7 - £30,497</w:t>
      </w:r>
      <w:r w:rsidR="00947579">
        <w:rPr>
          <w:rFonts w:ascii="Arial" w:hAnsi="Arial" w:cs="Arial"/>
          <w:b/>
        </w:rPr>
        <w:t xml:space="preserve">          </w:t>
      </w:r>
    </w:p>
    <w:p w14:paraId="1AFDC653" w14:textId="77777777" w:rsidR="00947579" w:rsidRPr="008812CD" w:rsidRDefault="00947579" w:rsidP="00947579">
      <w:pPr>
        <w:jc w:val="both"/>
        <w:rPr>
          <w:rFonts w:ascii="Arial" w:hAnsi="Arial" w:cs="Arial"/>
        </w:rPr>
      </w:pPr>
    </w:p>
    <w:p w14:paraId="78B2B372" w14:textId="20452E1D" w:rsidR="00947579" w:rsidRDefault="0098792F" w:rsidP="00947579">
      <w:pPr>
        <w:jc w:val="both"/>
        <w:rPr>
          <w:rFonts w:ascii="Arial" w:hAnsi="Arial" w:cs="Arial"/>
          <w:b/>
        </w:rPr>
      </w:pPr>
      <w:r>
        <w:rPr>
          <w:rFonts w:ascii="Arial" w:hAnsi="Arial" w:cs="Arial"/>
          <w:b/>
        </w:rPr>
        <w:t>Accountable to:</w:t>
      </w:r>
      <w:r>
        <w:rPr>
          <w:rFonts w:ascii="Arial" w:hAnsi="Arial" w:cs="Arial"/>
          <w:b/>
        </w:rPr>
        <w:tab/>
        <w:t>Senior User Centred Designer</w:t>
      </w:r>
      <w:r w:rsidR="00947579" w:rsidRPr="008812CD">
        <w:rPr>
          <w:rFonts w:ascii="Arial" w:hAnsi="Arial" w:cs="Arial"/>
          <w:b/>
        </w:rPr>
        <w:tab/>
      </w:r>
    </w:p>
    <w:p w14:paraId="50C548BC" w14:textId="77777777" w:rsidR="006406C3" w:rsidRDefault="006406C3" w:rsidP="006406C3">
      <w:pPr>
        <w:rPr>
          <w:rFonts w:ascii="Arial" w:hAnsi="Arial" w:cs="Arial"/>
          <w:bCs/>
          <w:i/>
        </w:rPr>
      </w:pPr>
    </w:p>
    <w:p w14:paraId="7BBEB636" w14:textId="5E612B41" w:rsidR="006406C3" w:rsidRPr="00911383" w:rsidRDefault="006406C3" w:rsidP="00B06CD6">
      <w:pPr>
        <w:jc w:val="both"/>
        <w:rPr>
          <w:rFonts w:ascii="Arial" w:hAnsi="Arial" w:cs="Arial"/>
          <w:i/>
        </w:rPr>
      </w:pPr>
      <w:r w:rsidRPr="00911383">
        <w:rPr>
          <w:rFonts w:ascii="Arial" w:hAnsi="Arial" w:cs="Arial"/>
          <w:bCs/>
          <w:i/>
        </w:rPr>
        <w:t>This job description is indicative, not prescriptive, and the balance of duties will be in accordance with the contract of employment.</w:t>
      </w:r>
    </w:p>
    <w:p w14:paraId="29CE405B" w14:textId="77777777" w:rsidR="00947579" w:rsidRPr="008812CD" w:rsidRDefault="00947579" w:rsidP="00B06CD6">
      <w:pPr>
        <w:jc w:val="both"/>
        <w:rPr>
          <w:rFonts w:ascii="Arial" w:hAnsi="Arial" w:cs="Arial"/>
          <w:b/>
        </w:rPr>
      </w:pPr>
    </w:p>
    <w:p w14:paraId="06C2FF46" w14:textId="0AC0DD3F" w:rsidR="00947579" w:rsidRPr="008812CD" w:rsidRDefault="00947579" w:rsidP="00B06CD6">
      <w:pPr>
        <w:jc w:val="both"/>
        <w:rPr>
          <w:rFonts w:ascii="Arial" w:hAnsi="Arial" w:cs="Arial"/>
          <w:b/>
        </w:rPr>
      </w:pPr>
      <w:r>
        <w:rPr>
          <w:rFonts w:ascii="Arial" w:hAnsi="Arial" w:cs="Arial"/>
          <w:b/>
        </w:rPr>
        <w:t>Role Summary</w:t>
      </w:r>
      <w:r w:rsidRPr="008812CD">
        <w:rPr>
          <w:rFonts w:ascii="Arial" w:hAnsi="Arial" w:cs="Arial"/>
          <w:b/>
        </w:rPr>
        <w:t>:</w:t>
      </w:r>
    </w:p>
    <w:p w14:paraId="59FFC03C" w14:textId="437EB6A8" w:rsidR="00D428EA" w:rsidRDefault="00D428EA" w:rsidP="00B06CD6">
      <w:pPr>
        <w:jc w:val="both"/>
        <w:rPr>
          <w:rFonts w:ascii="Arial" w:hAnsi="Arial" w:cs="Arial"/>
        </w:rPr>
      </w:pPr>
    </w:p>
    <w:p w14:paraId="71A93196" w14:textId="06BFD2A9" w:rsidR="00D428EA" w:rsidRDefault="00D428EA" w:rsidP="00D428EA">
      <w:pPr>
        <w:jc w:val="both"/>
        <w:rPr>
          <w:rFonts w:ascii="Arial" w:hAnsi="Arial" w:cs="Arial"/>
        </w:rPr>
      </w:pPr>
      <w:r w:rsidRPr="00C11421">
        <w:rPr>
          <w:rFonts w:ascii="Arial" w:hAnsi="Arial" w:cs="Arial"/>
        </w:rPr>
        <w:t>PDR is a leading</w:t>
      </w:r>
      <w:r>
        <w:rPr>
          <w:rFonts w:ascii="Arial" w:hAnsi="Arial" w:cs="Arial"/>
        </w:rPr>
        <w:t xml:space="preserve"> </w:t>
      </w:r>
      <w:r w:rsidRPr="00C11421">
        <w:rPr>
          <w:rFonts w:ascii="Arial" w:hAnsi="Arial" w:cs="Arial"/>
        </w:rPr>
        <w:t>multidisciplinary design and development research centre</w:t>
      </w:r>
      <w:r w:rsidR="00F87507">
        <w:rPr>
          <w:rFonts w:ascii="Arial" w:hAnsi="Arial" w:cs="Arial"/>
        </w:rPr>
        <w:t xml:space="preserve"> c</w:t>
      </w:r>
      <w:r w:rsidRPr="00C11421">
        <w:rPr>
          <w:rFonts w:ascii="Arial" w:hAnsi="Arial" w:cs="Arial"/>
        </w:rPr>
        <w:t xml:space="preserve">ombining both an </w:t>
      </w:r>
      <w:r w:rsidR="002A5180" w:rsidRPr="00C11421">
        <w:rPr>
          <w:rFonts w:ascii="Arial" w:hAnsi="Arial" w:cs="Arial"/>
        </w:rPr>
        <w:t>award-winning</w:t>
      </w:r>
      <w:r w:rsidRPr="00C11421">
        <w:rPr>
          <w:rFonts w:ascii="Arial" w:hAnsi="Arial" w:cs="Arial"/>
        </w:rPr>
        <w:t xml:space="preserve"> consultancy and a highly rated research function</w:t>
      </w:r>
      <w:r w:rsidR="00F87507">
        <w:rPr>
          <w:rFonts w:ascii="Arial" w:hAnsi="Arial" w:cs="Arial"/>
        </w:rPr>
        <w:t>.</w:t>
      </w:r>
    </w:p>
    <w:p w14:paraId="02E03DCF" w14:textId="77777777" w:rsidR="00D428EA" w:rsidRPr="00C11421" w:rsidRDefault="00D428EA" w:rsidP="00D428EA">
      <w:pPr>
        <w:jc w:val="both"/>
        <w:rPr>
          <w:rFonts w:ascii="Arial" w:hAnsi="Arial" w:cs="Arial"/>
        </w:rPr>
      </w:pPr>
    </w:p>
    <w:p w14:paraId="6FAFDA7B" w14:textId="23406A2E" w:rsidR="00D428EA" w:rsidRDefault="00D428EA" w:rsidP="00D428EA">
      <w:pPr>
        <w:jc w:val="both"/>
        <w:rPr>
          <w:rFonts w:ascii="Arial" w:hAnsi="Arial" w:cs="Arial"/>
        </w:rPr>
      </w:pPr>
      <w:r w:rsidRPr="00C11421">
        <w:rPr>
          <w:rFonts w:ascii="Arial" w:hAnsi="Arial" w:cs="Arial"/>
        </w:rPr>
        <w:t xml:space="preserve">PDR works closely with industry to provide advice, </w:t>
      </w:r>
      <w:proofErr w:type="gramStart"/>
      <w:r w:rsidRPr="00C11421">
        <w:rPr>
          <w:rFonts w:ascii="Arial" w:hAnsi="Arial" w:cs="Arial"/>
        </w:rPr>
        <w:t>expertise</w:t>
      </w:r>
      <w:proofErr w:type="gramEnd"/>
      <w:r w:rsidRPr="00C11421">
        <w:rPr>
          <w:rFonts w:ascii="Arial" w:hAnsi="Arial" w:cs="Arial"/>
        </w:rPr>
        <w:t xml:space="preserve"> and consultancy on the full spectrum of activities and processes required to bring new product </w:t>
      </w:r>
      <w:r>
        <w:rPr>
          <w:rFonts w:ascii="Arial" w:hAnsi="Arial" w:cs="Arial"/>
        </w:rPr>
        <w:t xml:space="preserve">and service </w:t>
      </w:r>
      <w:r w:rsidRPr="00C11421">
        <w:rPr>
          <w:rFonts w:ascii="Arial" w:hAnsi="Arial" w:cs="Arial"/>
        </w:rPr>
        <w:t>opportunities to market effectively.</w:t>
      </w:r>
    </w:p>
    <w:p w14:paraId="485D87F0" w14:textId="77777777" w:rsidR="00D428EA" w:rsidRDefault="00D428EA" w:rsidP="00D428EA">
      <w:pPr>
        <w:jc w:val="both"/>
        <w:rPr>
          <w:rFonts w:ascii="Arial" w:hAnsi="Arial" w:cs="Arial"/>
        </w:rPr>
      </w:pPr>
    </w:p>
    <w:p w14:paraId="4734D848" w14:textId="27FF8955" w:rsidR="00D428EA" w:rsidRDefault="00D428EA" w:rsidP="00D428EA">
      <w:pPr>
        <w:jc w:val="both"/>
        <w:rPr>
          <w:rFonts w:ascii="Arial" w:hAnsi="Arial" w:cs="Arial"/>
        </w:rPr>
      </w:pPr>
      <w:r>
        <w:rPr>
          <w:rFonts w:ascii="Arial" w:hAnsi="Arial" w:cs="Arial"/>
        </w:rPr>
        <w:t>PDR’s User Centred Design capability has developed over the last 12 years, working to deliver commercial and research projects both as part of multidisciplinary teams and as a standalone offering.</w:t>
      </w:r>
    </w:p>
    <w:p w14:paraId="0AC2F330" w14:textId="71A11987" w:rsidR="004E0C31" w:rsidRDefault="004E0C31" w:rsidP="00B06CD6">
      <w:pPr>
        <w:jc w:val="both"/>
        <w:rPr>
          <w:rFonts w:ascii="Arial" w:hAnsi="Arial" w:cs="Arial"/>
          <w:b/>
        </w:rPr>
      </w:pPr>
    </w:p>
    <w:p w14:paraId="6A6CBB4A" w14:textId="2728A4CF" w:rsidR="00421ACC" w:rsidRDefault="00421ACC" w:rsidP="00B06CD6">
      <w:pPr>
        <w:jc w:val="both"/>
        <w:rPr>
          <w:rFonts w:ascii="Arial" w:hAnsi="Arial" w:cs="Arial"/>
          <w:b/>
        </w:rPr>
      </w:pPr>
    </w:p>
    <w:p w14:paraId="5D476E8B" w14:textId="73D12A7D" w:rsidR="007878A5" w:rsidRDefault="007878A5" w:rsidP="00B06CD6">
      <w:pPr>
        <w:jc w:val="both"/>
        <w:rPr>
          <w:rFonts w:ascii="Arial" w:hAnsi="Arial" w:cs="Arial"/>
          <w:b/>
        </w:rPr>
      </w:pPr>
    </w:p>
    <w:p w14:paraId="3A57E6E9" w14:textId="0AF59E12" w:rsidR="007878A5" w:rsidRDefault="007878A5" w:rsidP="00B06CD6">
      <w:pPr>
        <w:jc w:val="both"/>
        <w:rPr>
          <w:rFonts w:ascii="Arial" w:hAnsi="Arial" w:cs="Arial"/>
          <w:b/>
        </w:rPr>
      </w:pPr>
    </w:p>
    <w:p w14:paraId="0BBDDAB4" w14:textId="3AE7FE5F" w:rsidR="007878A5" w:rsidRDefault="007878A5" w:rsidP="00B06CD6">
      <w:pPr>
        <w:jc w:val="both"/>
        <w:rPr>
          <w:rFonts w:ascii="Arial" w:hAnsi="Arial" w:cs="Arial"/>
          <w:b/>
        </w:rPr>
      </w:pPr>
    </w:p>
    <w:p w14:paraId="711652E8" w14:textId="7971AC4A" w:rsidR="007878A5" w:rsidRDefault="007878A5" w:rsidP="00B06CD6">
      <w:pPr>
        <w:jc w:val="both"/>
        <w:rPr>
          <w:rFonts w:ascii="Arial" w:hAnsi="Arial" w:cs="Arial"/>
          <w:b/>
        </w:rPr>
      </w:pPr>
    </w:p>
    <w:p w14:paraId="18EB9722" w14:textId="4A9E3CB0" w:rsidR="007878A5" w:rsidRDefault="007878A5" w:rsidP="00B06CD6">
      <w:pPr>
        <w:jc w:val="both"/>
        <w:rPr>
          <w:rFonts w:ascii="Arial" w:hAnsi="Arial" w:cs="Arial"/>
          <w:b/>
        </w:rPr>
      </w:pPr>
    </w:p>
    <w:p w14:paraId="338B10A4" w14:textId="00092B74" w:rsidR="007878A5" w:rsidRDefault="007878A5" w:rsidP="00B06CD6">
      <w:pPr>
        <w:jc w:val="both"/>
        <w:rPr>
          <w:rFonts w:ascii="Arial" w:hAnsi="Arial" w:cs="Arial"/>
          <w:b/>
        </w:rPr>
      </w:pPr>
    </w:p>
    <w:p w14:paraId="7AD4BF7A" w14:textId="07C86DD2" w:rsidR="007878A5" w:rsidRDefault="007878A5" w:rsidP="00B06CD6">
      <w:pPr>
        <w:jc w:val="both"/>
        <w:rPr>
          <w:rFonts w:ascii="Arial" w:hAnsi="Arial" w:cs="Arial"/>
          <w:b/>
        </w:rPr>
      </w:pPr>
    </w:p>
    <w:p w14:paraId="2F29D699" w14:textId="7217AC14" w:rsidR="007878A5" w:rsidRDefault="007878A5" w:rsidP="00B06CD6">
      <w:pPr>
        <w:jc w:val="both"/>
        <w:rPr>
          <w:rFonts w:ascii="Arial" w:hAnsi="Arial" w:cs="Arial"/>
          <w:b/>
        </w:rPr>
      </w:pPr>
    </w:p>
    <w:p w14:paraId="1131746E" w14:textId="737BA969" w:rsidR="007878A5" w:rsidRDefault="007878A5" w:rsidP="00B06CD6">
      <w:pPr>
        <w:jc w:val="both"/>
        <w:rPr>
          <w:rFonts w:ascii="Arial" w:hAnsi="Arial" w:cs="Arial"/>
          <w:b/>
        </w:rPr>
      </w:pPr>
    </w:p>
    <w:p w14:paraId="6A1F0B17" w14:textId="4AC73FED" w:rsidR="007878A5" w:rsidRDefault="007878A5" w:rsidP="00B06CD6">
      <w:pPr>
        <w:jc w:val="both"/>
        <w:rPr>
          <w:rFonts w:ascii="Arial" w:hAnsi="Arial" w:cs="Arial"/>
          <w:b/>
        </w:rPr>
      </w:pPr>
    </w:p>
    <w:p w14:paraId="58EC31E0" w14:textId="77777777" w:rsidR="007878A5" w:rsidRPr="00421ACC" w:rsidRDefault="007878A5" w:rsidP="00B06CD6">
      <w:pPr>
        <w:jc w:val="both"/>
        <w:rPr>
          <w:rFonts w:ascii="Arial" w:hAnsi="Arial" w:cs="Arial"/>
          <w:b/>
        </w:rPr>
      </w:pPr>
    </w:p>
    <w:p w14:paraId="3000AB58" w14:textId="1BCBFE6D" w:rsidR="00947579" w:rsidRPr="008812CD" w:rsidRDefault="00947579" w:rsidP="00B06CD6">
      <w:pPr>
        <w:jc w:val="both"/>
        <w:rPr>
          <w:rFonts w:ascii="Arial" w:hAnsi="Arial" w:cs="Arial"/>
          <w:b/>
        </w:rPr>
      </w:pPr>
      <w:r>
        <w:rPr>
          <w:rFonts w:ascii="Arial" w:hAnsi="Arial" w:cs="Arial"/>
          <w:b/>
        </w:rPr>
        <w:t xml:space="preserve">Principal </w:t>
      </w:r>
      <w:r w:rsidRPr="008812CD">
        <w:rPr>
          <w:rFonts w:ascii="Arial" w:hAnsi="Arial" w:cs="Arial"/>
          <w:b/>
        </w:rPr>
        <w:t>Duties and Responsibilities:</w:t>
      </w:r>
    </w:p>
    <w:p w14:paraId="24BA0BE3" w14:textId="5FCC3CCC" w:rsidR="00947579" w:rsidRDefault="00947579" w:rsidP="00B06CD6">
      <w:pPr>
        <w:jc w:val="both"/>
        <w:rPr>
          <w:rFonts w:ascii="Arial" w:hAnsi="Arial" w:cs="Arial"/>
        </w:rPr>
      </w:pPr>
    </w:p>
    <w:p w14:paraId="3945468F" w14:textId="6A19D782" w:rsidR="00D428EA" w:rsidRDefault="00D428EA" w:rsidP="00D428EA">
      <w:pPr>
        <w:pStyle w:val="ListParagraph"/>
        <w:numPr>
          <w:ilvl w:val="0"/>
          <w:numId w:val="30"/>
        </w:numPr>
        <w:jc w:val="both"/>
        <w:rPr>
          <w:rFonts w:ascii="Arial" w:hAnsi="Arial" w:cs="Arial"/>
        </w:rPr>
      </w:pPr>
      <w:r>
        <w:rPr>
          <w:rFonts w:ascii="Arial" w:hAnsi="Arial" w:cs="Arial"/>
        </w:rPr>
        <w:t>Participate in the planning and facilitation of a wide range of qualitative design research methods. This includes in depth interviews, diary studies, usability testing, in context observation and others.</w:t>
      </w:r>
    </w:p>
    <w:p w14:paraId="4C995A19" w14:textId="2ADA336E" w:rsidR="004E0C31" w:rsidRDefault="004E0C31" w:rsidP="00D428EA">
      <w:pPr>
        <w:pStyle w:val="ListParagraph"/>
        <w:jc w:val="both"/>
        <w:rPr>
          <w:rFonts w:ascii="Arial" w:hAnsi="Arial" w:cs="Arial"/>
        </w:rPr>
      </w:pPr>
    </w:p>
    <w:p w14:paraId="5832317A" w14:textId="20D2E3EB" w:rsidR="00D428EA" w:rsidRDefault="00D428EA" w:rsidP="00D428EA">
      <w:pPr>
        <w:pStyle w:val="ListParagraph"/>
        <w:numPr>
          <w:ilvl w:val="0"/>
          <w:numId w:val="30"/>
        </w:numPr>
        <w:jc w:val="both"/>
        <w:rPr>
          <w:rFonts w:ascii="Arial" w:hAnsi="Arial" w:cs="Arial"/>
        </w:rPr>
      </w:pPr>
      <w:r>
        <w:rPr>
          <w:rFonts w:ascii="Arial" w:hAnsi="Arial" w:cs="Arial"/>
        </w:rPr>
        <w:t xml:space="preserve">Support senior staff in identifying appropriate research questions and methods with internal and client teams to deliver high quality, ethical and efficient user research.  </w:t>
      </w:r>
    </w:p>
    <w:p w14:paraId="18A0EC2A" w14:textId="77777777" w:rsidR="00D428EA" w:rsidRPr="00D428EA" w:rsidRDefault="00D428EA" w:rsidP="00D428EA">
      <w:pPr>
        <w:pStyle w:val="ListParagraph"/>
        <w:rPr>
          <w:rFonts w:ascii="Arial" w:hAnsi="Arial" w:cs="Arial"/>
        </w:rPr>
      </w:pPr>
    </w:p>
    <w:p w14:paraId="6AE15BDE" w14:textId="6CA6CE38" w:rsidR="00D428EA" w:rsidRDefault="00D428EA" w:rsidP="00D428EA">
      <w:pPr>
        <w:pStyle w:val="ListParagraph"/>
        <w:numPr>
          <w:ilvl w:val="0"/>
          <w:numId w:val="30"/>
        </w:numPr>
        <w:jc w:val="both"/>
        <w:rPr>
          <w:rFonts w:ascii="Arial" w:hAnsi="Arial" w:cs="Arial"/>
        </w:rPr>
      </w:pPr>
      <w:r>
        <w:rPr>
          <w:rFonts w:ascii="Arial" w:hAnsi="Arial" w:cs="Arial"/>
        </w:rPr>
        <w:t>Contribute to gathering and analysis of research data through collection of notes, transcription of interviews and taking part in collaborative analysis sessions.</w:t>
      </w:r>
    </w:p>
    <w:p w14:paraId="455FA385" w14:textId="77777777" w:rsidR="00285112" w:rsidRPr="00285112" w:rsidRDefault="00285112" w:rsidP="00285112">
      <w:pPr>
        <w:pStyle w:val="ListParagraph"/>
        <w:rPr>
          <w:rFonts w:ascii="Arial" w:hAnsi="Arial" w:cs="Arial"/>
        </w:rPr>
      </w:pPr>
    </w:p>
    <w:p w14:paraId="564237B3" w14:textId="5F18C0D5" w:rsidR="00285112" w:rsidRDefault="00285112" w:rsidP="00D428EA">
      <w:pPr>
        <w:pStyle w:val="ListParagraph"/>
        <w:numPr>
          <w:ilvl w:val="0"/>
          <w:numId w:val="30"/>
        </w:numPr>
        <w:jc w:val="both"/>
        <w:rPr>
          <w:rFonts w:ascii="Arial" w:hAnsi="Arial" w:cs="Arial"/>
        </w:rPr>
      </w:pPr>
      <w:r>
        <w:rPr>
          <w:rFonts w:ascii="Arial" w:hAnsi="Arial" w:cs="Arial"/>
        </w:rPr>
        <w:t xml:space="preserve">Participate in the identification of research insights and translation into product and service design concepts, visualising and communicating these effectively to other team members. </w:t>
      </w:r>
    </w:p>
    <w:p w14:paraId="52606903" w14:textId="77777777" w:rsidR="00285112" w:rsidRPr="00285112" w:rsidRDefault="00285112" w:rsidP="00285112">
      <w:pPr>
        <w:pStyle w:val="ListParagraph"/>
        <w:rPr>
          <w:rFonts w:ascii="Arial" w:hAnsi="Arial" w:cs="Arial"/>
        </w:rPr>
      </w:pPr>
    </w:p>
    <w:p w14:paraId="53AA969A" w14:textId="5B285AB4" w:rsidR="00285112" w:rsidRDefault="008E56B3" w:rsidP="00D428EA">
      <w:pPr>
        <w:pStyle w:val="ListParagraph"/>
        <w:numPr>
          <w:ilvl w:val="0"/>
          <w:numId w:val="30"/>
        </w:numPr>
        <w:jc w:val="both"/>
        <w:rPr>
          <w:rFonts w:ascii="Arial" w:hAnsi="Arial" w:cs="Arial"/>
        </w:rPr>
      </w:pPr>
      <w:r>
        <w:rPr>
          <w:rFonts w:ascii="Arial" w:hAnsi="Arial" w:cs="Arial"/>
        </w:rPr>
        <w:t xml:space="preserve">Develop design concepts for products and services in collaboration with internal PDR and external client teams, through strong visual communication, effective use of prototyping and demonstrated understanding of relevant sector and design best practice. </w:t>
      </w:r>
    </w:p>
    <w:p w14:paraId="05F4702C" w14:textId="77777777" w:rsidR="00285112" w:rsidRPr="00285112" w:rsidRDefault="00285112" w:rsidP="00285112">
      <w:pPr>
        <w:pStyle w:val="ListParagraph"/>
        <w:rPr>
          <w:rFonts w:ascii="Arial" w:hAnsi="Arial" w:cs="Arial"/>
        </w:rPr>
      </w:pPr>
    </w:p>
    <w:p w14:paraId="1066D0CB" w14:textId="362C9ABC" w:rsidR="00E6008C" w:rsidRPr="008E56B3" w:rsidRDefault="00285112" w:rsidP="000F1AC8">
      <w:pPr>
        <w:pStyle w:val="ListParagraph"/>
        <w:numPr>
          <w:ilvl w:val="0"/>
          <w:numId w:val="30"/>
        </w:numPr>
        <w:jc w:val="both"/>
        <w:rPr>
          <w:rFonts w:ascii="Arial" w:hAnsi="Arial" w:cs="Arial"/>
          <w:b/>
        </w:rPr>
      </w:pPr>
      <w:r w:rsidRPr="00285112">
        <w:rPr>
          <w:rFonts w:ascii="Arial" w:hAnsi="Arial" w:cs="Arial"/>
        </w:rPr>
        <w:t>Working alongside other team members to meet with key client contacts, maintain effective client communication</w:t>
      </w:r>
      <w:r>
        <w:rPr>
          <w:rFonts w:ascii="Arial" w:hAnsi="Arial" w:cs="Arial"/>
        </w:rPr>
        <w:t xml:space="preserve"> to ensure projects are delivered successfully and maintain client satisfaction.</w:t>
      </w:r>
    </w:p>
    <w:p w14:paraId="6C1B6DD1" w14:textId="77777777" w:rsidR="008E56B3" w:rsidRPr="008E56B3" w:rsidRDefault="008E56B3" w:rsidP="008E56B3">
      <w:pPr>
        <w:pStyle w:val="ListParagraph"/>
        <w:rPr>
          <w:rFonts w:ascii="Arial" w:hAnsi="Arial" w:cs="Arial"/>
          <w:b/>
        </w:rPr>
      </w:pPr>
    </w:p>
    <w:p w14:paraId="6838F4FD" w14:textId="0DE95191" w:rsidR="008E56B3" w:rsidRPr="00285112" w:rsidRDefault="008E56B3" w:rsidP="000F1AC8">
      <w:pPr>
        <w:pStyle w:val="ListParagraph"/>
        <w:numPr>
          <w:ilvl w:val="0"/>
          <w:numId w:val="30"/>
        </w:numPr>
        <w:jc w:val="both"/>
        <w:rPr>
          <w:rFonts w:ascii="Arial" w:hAnsi="Arial" w:cs="Arial"/>
          <w:b/>
        </w:rPr>
      </w:pPr>
      <w:r>
        <w:rPr>
          <w:rFonts w:ascii="Arial" w:hAnsi="Arial" w:cs="Arial"/>
          <w:bCs/>
        </w:rPr>
        <w:t>Effectively manage your time and prioritise tasks in consultation with senior staff</w:t>
      </w:r>
      <w:r w:rsidR="00BC64BE">
        <w:rPr>
          <w:rFonts w:ascii="Arial" w:hAnsi="Arial" w:cs="Arial"/>
          <w:bCs/>
        </w:rPr>
        <w:t xml:space="preserve"> whilst working across multiple projects on different time frames.</w:t>
      </w:r>
    </w:p>
    <w:p w14:paraId="1C44C942" w14:textId="77777777" w:rsidR="00285112" w:rsidRPr="00285112" w:rsidRDefault="00285112" w:rsidP="00285112">
      <w:pPr>
        <w:pStyle w:val="ListParagraph"/>
        <w:rPr>
          <w:rFonts w:ascii="Arial" w:hAnsi="Arial" w:cs="Arial"/>
          <w:b/>
        </w:rPr>
      </w:pPr>
    </w:p>
    <w:p w14:paraId="12713682" w14:textId="40B73383" w:rsidR="00285112" w:rsidRPr="00285112" w:rsidRDefault="00285112" w:rsidP="000F1AC8">
      <w:pPr>
        <w:pStyle w:val="ListParagraph"/>
        <w:numPr>
          <w:ilvl w:val="0"/>
          <w:numId w:val="30"/>
        </w:numPr>
        <w:jc w:val="both"/>
        <w:rPr>
          <w:rFonts w:ascii="Arial" w:hAnsi="Arial" w:cs="Arial"/>
          <w:bCs/>
        </w:rPr>
      </w:pPr>
      <w:r>
        <w:rPr>
          <w:rFonts w:ascii="Arial" w:hAnsi="Arial" w:cs="Arial"/>
          <w:bCs/>
        </w:rPr>
        <w:t xml:space="preserve">Adhere to necessary data storage, file management and internal working policies to maintain quality standards (ISO 9001) </w:t>
      </w:r>
    </w:p>
    <w:p w14:paraId="21A11BE3" w14:textId="727DB29D" w:rsidR="00285112" w:rsidRDefault="00285112" w:rsidP="00B06CD6">
      <w:pPr>
        <w:jc w:val="both"/>
        <w:rPr>
          <w:rFonts w:ascii="Arial" w:hAnsi="Arial" w:cs="Arial"/>
          <w:b/>
        </w:rPr>
      </w:pPr>
    </w:p>
    <w:p w14:paraId="5B3A1C1B" w14:textId="77777777" w:rsidR="004E0C31" w:rsidRDefault="004E0C31" w:rsidP="00B06CD6">
      <w:pPr>
        <w:jc w:val="both"/>
        <w:rPr>
          <w:rFonts w:ascii="Arial" w:hAnsi="Arial" w:cs="Arial"/>
          <w:b/>
        </w:rPr>
      </w:pPr>
    </w:p>
    <w:p w14:paraId="5364C09B" w14:textId="4645C9C3" w:rsidR="00947579" w:rsidRDefault="00947579" w:rsidP="00B06CD6">
      <w:pPr>
        <w:jc w:val="both"/>
        <w:rPr>
          <w:rFonts w:ascii="Arial" w:hAnsi="Arial" w:cs="Arial"/>
          <w:b/>
        </w:rPr>
      </w:pPr>
    </w:p>
    <w:p w14:paraId="7E5A23F7" w14:textId="3FBF720D" w:rsidR="007878A5" w:rsidRDefault="007878A5" w:rsidP="00B06CD6">
      <w:pPr>
        <w:jc w:val="both"/>
        <w:rPr>
          <w:rFonts w:ascii="Arial" w:hAnsi="Arial" w:cs="Arial"/>
          <w:b/>
        </w:rPr>
      </w:pPr>
    </w:p>
    <w:p w14:paraId="2E87263B" w14:textId="3B663EB7" w:rsidR="007878A5" w:rsidRDefault="007878A5" w:rsidP="00B06CD6">
      <w:pPr>
        <w:jc w:val="both"/>
        <w:rPr>
          <w:rFonts w:ascii="Arial" w:hAnsi="Arial" w:cs="Arial"/>
          <w:b/>
        </w:rPr>
      </w:pPr>
    </w:p>
    <w:p w14:paraId="5C80BAA3" w14:textId="0A1BA714" w:rsidR="007878A5" w:rsidRDefault="007878A5" w:rsidP="00B06CD6">
      <w:pPr>
        <w:jc w:val="both"/>
        <w:rPr>
          <w:rFonts w:ascii="Arial" w:hAnsi="Arial" w:cs="Arial"/>
          <w:b/>
        </w:rPr>
      </w:pPr>
    </w:p>
    <w:p w14:paraId="61E557AC" w14:textId="7C541A7A" w:rsidR="007878A5" w:rsidRDefault="007878A5" w:rsidP="00B06CD6">
      <w:pPr>
        <w:jc w:val="both"/>
        <w:rPr>
          <w:rFonts w:ascii="Arial" w:hAnsi="Arial" w:cs="Arial"/>
          <w:b/>
        </w:rPr>
      </w:pPr>
    </w:p>
    <w:p w14:paraId="4188C34A" w14:textId="55BB9F1D" w:rsidR="007878A5" w:rsidRDefault="007878A5" w:rsidP="00B06CD6">
      <w:pPr>
        <w:jc w:val="both"/>
        <w:rPr>
          <w:rFonts w:ascii="Arial" w:hAnsi="Arial" w:cs="Arial"/>
          <w:b/>
        </w:rPr>
      </w:pPr>
    </w:p>
    <w:p w14:paraId="19D3F168" w14:textId="18DCC4FE" w:rsidR="007878A5" w:rsidRDefault="007878A5" w:rsidP="00B06CD6">
      <w:pPr>
        <w:jc w:val="both"/>
        <w:rPr>
          <w:rFonts w:ascii="Arial" w:hAnsi="Arial" w:cs="Arial"/>
          <w:b/>
        </w:rPr>
      </w:pPr>
    </w:p>
    <w:p w14:paraId="687DF640" w14:textId="186E17A1" w:rsidR="007878A5" w:rsidRDefault="007878A5" w:rsidP="00B06CD6">
      <w:pPr>
        <w:jc w:val="both"/>
        <w:rPr>
          <w:rFonts w:ascii="Arial" w:hAnsi="Arial" w:cs="Arial"/>
          <w:b/>
        </w:rPr>
      </w:pPr>
    </w:p>
    <w:p w14:paraId="528D370E" w14:textId="26940DA5" w:rsidR="007878A5" w:rsidRDefault="007878A5" w:rsidP="00B06CD6">
      <w:pPr>
        <w:jc w:val="both"/>
        <w:rPr>
          <w:rFonts w:ascii="Arial" w:hAnsi="Arial" w:cs="Arial"/>
          <w:b/>
        </w:rPr>
      </w:pPr>
    </w:p>
    <w:p w14:paraId="18DC3EEC" w14:textId="4FBE7057" w:rsidR="007878A5" w:rsidRDefault="007878A5" w:rsidP="00B06CD6">
      <w:pPr>
        <w:jc w:val="both"/>
        <w:rPr>
          <w:rFonts w:ascii="Arial" w:hAnsi="Arial" w:cs="Arial"/>
          <w:b/>
        </w:rPr>
      </w:pPr>
    </w:p>
    <w:p w14:paraId="57E89518" w14:textId="611C33C4" w:rsidR="007878A5" w:rsidRDefault="007878A5" w:rsidP="00B06CD6">
      <w:pPr>
        <w:jc w:val="both"/>
        <w:rPr>
          <w:rFonts w:ascii="Arial" w:hAnsi="Arial" w:cs="Arial"/>
          <w:b/>
        </w:rPr>
      </w:pPr>
    </w:p>
    <w:p w14:paraId="11FACE0F" w14:textId="5CB4B2B1" w:rsidR="007878A5" w:rsidRDefault="007878A5" w:rsidP="00B06CD6">
      <w:pPr>
        <w:jc w:val="both"/>
        <w:rPr>
          <w:rFonts w:ascii="Arial" w:hAnsi="Arial" w:cs="Arial"/>
          <w:b/>
        </w:rPr>
      </w:pPr>
    </w:p>
    <w:p w14:paraId="1B381635" w14:textId="4877DC45" w:rsidR="007878A5" w:rsidRDefault="007878A5" w:rsidP="00B06CD6">
      <w:pPr>
        <w:jc w:val="both"/>
        <w:rPr>
          <w:rFonts w:ascii="Arial" w:hAnsi="Arial" w:cs="Arial"/>
          <w:b/>
        </w:rPr>
      </w:pPr>
    </w:p>
    <w:p w14:paraId="394A1EA1" w14:textId="63131AA2" w:rsidR="007878A5" w:rsidRDefault="007878A5" w:rsidP="00B06CD6">
      <w:pPr>
        <w:jc w:val="both"/>
        <w:rPr>
          <w:rFonts w:ascii="Arial" w:hAnsi="Arial" w:cs="Arial"/>
          <w:b/>
        </w:rPr>
      </w:pPr>
    </w:p>
    <w:p w14:paraId="6EF19E74" w14:textId="0A0C1776" w:rsidR="007878A5" w:rsidRDefault="007878A5" w:rsidP="00B06CD6">
      <w:pPr>
        <w:jc w:val="both"/>
        <w:rPr>
          <w:rFonts w:ascii="Arial" w:hAnsi="Arial" w:cs="Arial"/>
          <w:b/>
        </w:rPr>
      </w:pPr>
    </w:p>
    <w:p w14:paraId="0CECBB06" w14:textId="77777777" w:rsidR="007878A5" w:rsidRPr="008812CD" w:rsidRDefault="007878A5" w:rsidP="00B06CD6">
      <w:pPr>
        <w:jc w:val="both"/>
        <w:rPr>
          <w:rFonts w:ascii="Arial" w:hAnsi="Arial" w:cs="Arial"/>
          <w:b/>
        </w:rPr>
      </w:pPr>
    </w:p>
    <w:p w14:paraId="5B3DD160" w14:textId="77777777" w:rsidR="00947579" w:rsidRPr="008812CD" w:rsidRDefault="00947579" w:rsidP="00B06CD6">
      <w:pPr>
        <w:jc w:val="both"/>
        <w:rPr>
          <w:rFonts w:ascii="Arial" w:hAnsi="Arial" w:cs="Arial"/>
        </w:rPr>
      </w:pPr>
    </w:p>
    <w:p w14:paraId="6D962C42" w14:textId="77777777" w:rsidR="003E2CCE" w:rsidRDefault="003E2CCE" w:rsidP="00B06CD6">
      <w:pPr>
        <w:jc w:val="both"/>
        <w:rPr>
          <w:rFonts w:ascii="Arial" w:hAnsi="Arial" w:cs="Arial"/>
          <w:b/>
          <w:sz w:val="20"/>
          <w:szCs w:val="20"/>
        </w:rPr>
      </w:pPr>
    </w:p>
    <w:p w14:paraId="352CDEC2" w14:textId="77777777" w:rsidR="00EB7362" w:rsidRDefault="00EB7362" w:rsidP="00B06CD6">
      <w:pPr>
        <w:jc w:val="both"/>
        <w:rPr>
          <w:rFonts w:ascii="Arial" w:hAnsi="Arial" w:cs="Arial"/>
          <w:b/>
          <w:bCs/>
          <w:i/>
          <w:iCs/>
        </w:rPr>
      </w:pPr>
      <w:r>
        <w:rPr>
          <w:rFonts w:ascii="Arial" w:hAnsi="Arial" w:cs="Arial"/>
          <w:b/>
          <w:bCs/>
          <w:i/>
          <w:iCs/>
        </w:rPr>
        <w:t>Standard Notification</w:t>
      </w:r>
    </w:p>
    <w:p w14:paraId="156A78D8" w14:textId="77777777" w:rsidR="00EB7362" w:rsidRDefault="00EB7362" w:rsidP="00B06CD6">
      <w:pPr>
        <w:jc w:val="both"/>
        <w:rPr>
          <w:rFonts w:ascii="Arial" w:hAnsi="Arial" w:cs="Arial"/>
          <w:b/>
          <w:bCs/>
          <w:i/>
          <w:iCs/>
        </w:rPr>
      </w:pPr>
    </w:p>
    <w:p w14:paraId="18679542" w14:textId="77777777" w:rsidR="00A61119" w:rsidRPr="00A61119" w:rsidRDefault="00A61119" w:rsidP="00B06CD6">
      <w:pPr>
        <w:jc w:val="both"/>
        <w:rPr>
          <w:rFonts w:ascii="Arial" w:hAnsi="Arial" w:cs="Arial"/>
          <w:b/>
          <w:bCs/>
        </w:rPr>
      </w:pPr>
      <w:r w:rsidRPr="00A61119">
        <w:rPr>
          <w:rFonts w:ascii="Arial" w:hAnsi="Arial" w:cs="Arial"/>
          <w:b/>
          <w:bCs/>
        </w:rPr>
        <w:t xml:space="preserve">These guidelines are provided to assist you in the performance of your contract. The university is a dynamic organisation; </w:t>
      </w:r>
      <w:proofErr w:type="gramStart"/>
      <w:r w:rsidRPr="00A61119">
        <w:rPr>
          <w:rFonts w:ascii="Arial" w:hAnsi="Arial" w:cs="Arial"/>
          <w:b/>
          <w:bCs/>
        </w:rPr>
        <w:t>therefore</w:t>
      </w:r>
      <w:proofErr w:type="gramEnd"/>
      <w:r w:rsidRPr="00A61119">
        <w:rPr>
          <w:rFonts w:ascii="Arial" w:hAnsi="Arial" w:cs="Arial"/>
          <w:b/>
          <w:bCs/>
        </w:rPr>
        <w:t xml:space="preserve"> changes may be required from time to time. Any changes will be made in consultation with the post-holder. The Summary of Duties and Responsibilities is not intended to be an exhaustive list of tasks performed. Other associated technical tasks are likely to be performed as directed by the line manager.</w:t>
      </w:r>
    </w:p>
    <w:p w14:paraId="58D5B142" w14:textId="77777777" w:rsidR="00A61119" w:rsidRPr="00A61119" w:rsidRDefault="00A61119" w:rsidP="00B06CD6">
      <w:pPr>
        <w:ind w:left="-567"/>
        <w:jc w:val="both"/>
        <w:rPr>
          <w:rFonts w:ascii="Arial" w:hAnsi="Arial" w:cs="Arial"/>
          <w:b/>
          <w:bCs/>
        </w:rPr>
      </w:pPr>
    </w:p>
    <w:p w14:paraId="4AAED765" w14:textId="77777777" w:rsidR="006406C3" w:rsidRDefault="00A61119" w:rsidP="00B06CD6">
      <w:pPr>
        <w:jc w:val="both"/>
        <w:rPr>
          <w:rFonts w:ascii="Arial" w:hAnsi="Arial" w:cs="Arial"/>
          <w:b/>
          <w:bCs/>
        </w:rPr>
      </w:pPr>
      <w:r w:rsidRPr="00A61119">
        <w:rPr>
          <w:rFonts w:ascii="Arial" w:hAnsi="Arial" w:cs="Arial"/>
          <w:b/>
          <w:bCs/>
        </w:rPr>
        <w:t xml:space="preserve">It is accepted that individual staff will have a specialist skills and knowledge base in relation to the role they have been appointed to.  In addition to this, Cardiff Metropolitan University expects that all staff will contribute to the vision and ethos of the university and conduct themselves in a professional, courteous and student/customer focused manner </w:t>
      </w:r>
      <w:proofErr w:type="gramStart"/>
      <w:r w:rsidRPr="00A61119">
        <w:rPr>
          <w:rFonts w:ascii="Arial" w:hAnsi="Arial" w:cs="Arial"/>
          <w:b/>
          <w:bCs/>
        </w:rPr>
        <w:t>at all times</w:t>
      </w:r>
      <w:proofErr w:type="gramEnd"/>
      <w:r w:rsidRPr="00A61119">
        <w:rPr>
          <w:rFonts w:ascii="Arial" w:hAnsi="Arial" w:cs="Arial"/>
          <w:b/>
          <w:bCs/>
        </w:rPr>
        <w:t xml:space="preserve">.  All staff should have </w:t>
      </w:r>
      <w:proofErr w:type="gramStart"/>
      <w:r w:rsidRPr="00A61119">
        <w:rPr>
          <w:rFonts w:ascii="Arial" w:hAnsi="Arial" w:cs="Arial"/>
          <w:b/>
          <w:bCs/>
        </w:rPr>
        <w:t>particular regard</w:t>
      </w:r>
      <w:proofErr w:type="gramEnd"/>
      <w:r w:rsidRPr="00A61119">
        <w:rPr>
          <w:rFonts w:ascii="Arial" w:hAnsi="Arial" w:cs="Arial"/>
          <w:b/>
          <w:bCs/>
        </w:rPr>
        <w:t xml:space="preserve"> for their responsibilities under Cardiff Metropolitan University’s Equalities, Financial, Environmental and Sustainability, Human Resources and Health and Safety policies and procedures. </w:t>
      </w:r>
    </w:p>
    <w:p w14:paraId="3F72EE86" w14:textId="0977E4CE" w:rsidR="006406C3" w:rsidRDefault="006406C3" w:rsidP="00A61119">
      <w:pPr>
        <w:rPr>
          <w:rFonts w:ascii="Arial" w:hAnsi="Arial" w:cs="Arial"/>
          <w:b/>
          <w:bCs/>
        </w:rPr>
      </w:pPr>
    </w:p>
    <w:p w14:paraId="6BD01533" w14:textId="518E9928" w:rsidR="006406C3" w:rsidRDefault="006406C3" w:rsidP="006406C3">
      <w:pPr>
        <w:jc w:val="center"/>
        <w:rPr>
          <w:noProof/>
          <w:lang w:eastAsia="en-GB"/>
        </w:rPr>
      </w:pPr>
    </w:p>
    <w:p w14:paraId="66966174" w14:textId="6976C637" w:rsidR="007878A5" w:rsidRDefault="007878A5" w:rsidP="006406C3">
      <w:pPr>
        <w:jc w:val="center"/>
        <w:rPr>
          <w:noProof/>
          <w:lang w:eastAsia="en-GB"/>
        </w:rPr>
      </w:pPr>
    </w:p>
    <w:p w14:paraId="0C9F0E97" w14:textId="4441FB64" w:rsidR="007878A5" w:rsidRDefault="007878A5" w:rsidP="006406C3">
      <w:pPr>
        <w:jc w:val="center"/>
        <w:rPr>
          <w:noProof/>
          <w:lang w:eastAsia="en-GB"/>
        </w:rPr>
      </w:pPr>
    </w:p>
    <w:p w14:paraId="3256046B" w14:textId="3D05B4C0" w:rsidR="007878A5" w:rsidRDefault="007878A5" w:rsidP="006406C3">
      <w:pPr>
        <w:jc w:val="center"/>
        <w:rPr>
          <w:noProof/>
          <w:lang w:eastAsia="en-GB"/>
        </w:rPr>
      </w:pPr>
    </w:p>
    <w:p w14:paraId="1EF3F7E7" w14:textId="61376664" w:rsidR="007878A5" w:rsidRDefault="007878A5" w:rsidP="006406C3">
      <w:pPr>
        <w:jc w:val="center"/>
        <w:rPr>
          <w:noProof/>
          <w:lang w:eastAsia="en-GB"/>
        </w:rPr>
      </w:pPr>
    </w:p>
    <w:p w14:paraId="255FFA0C" w14:textId="65D67F62" w:rsidR="007878A5" w:rsidRDefault="007878A5" w:rsidP="006406C3">
      <w:pPr>
        <w:jc w:val="center"/>
        <w:rPr>
          <w:noProof/>
          <w:lang w:eastAsia="en-GB"/>
        </w:rPr>
      </w:pPr>
    </w:p>
    <w:p w14:paraId="70E1BDBF" w14:textId="564C4535" w:rsidR="007878A5" w:rsidRDefault="007878A5" w:rsidP="006406C3">
      <w:pPr>
        <w:jc w:val="center"/>
        <w:rPr>
          <w:noProof/>
          <w:lang w:eastAsia="en-GB"/>
        </w:rPr>
      </w:pPr>
    </w:p>
    <w:p w14:paraId="4707EA54" w14:textId="517FBF30" w:rsidR="007878A5" w:rsidRDefault="007878A5" w:rsidP="006406C3">
      <w:pPr>
        <w:jc w:val="center"/>
        <w:rPr>
          <w:noProof/>
          <w:lang w:eastAsia="en-GB"/>
        </w:rPr>
      </w:pPr>
    </w:p>
    <w:p w14:paraId="2CD677B9" w14:textId="6955653A" w:rsidR="007878A5" w:rsidRDefault="007878A5" w:rsidP="006406C3">
      <w:pPr>
        <w:jc w:val="center"/>
        <w:rPr>
          <w:noProof/>
          <w:lang w:eastAsia="en-GB"/>
        </w:rPr>
      </w:pPr>
    </w:p>
    <w:p w14:paraId="0C194CEC" w14:textId="2CC5BB59" w:rsidR="007878A5" w:rsidRDefault="007878A5" w:rsidP="006406C3">
      <w:pPr>
        <w:jc w:val="center"/>
        <w:rPr>
          <w:noProof/>
          <w:lang w:eastAsia="en-GB"/>
        </w:rPr>
      </w:pPr>
    </w:p>
    <w:p w14:paraId="38B115F5" w14:textId="5B8CCF2D" w:rsidR="007878A5" w:rsidRDefault="007878A5" w:rsidP="006406C3">
      <w:pPr>
        <w:jc w:val="center"/>
        <w:rPr>
          <w:noProof/>
          <w:lang w:eastAsia="en-GB"/>
        </w:rPr>
      </w:pPr>
    </w:p>
    <w:p w14:paraId="43F4E0B1" w14:textId="01785298" w:rsidR="007878A5" w:rsidRDefault="007878A5" w:rsidP="006406C3">
      <w:pPr>
        <w:jc w:val="center"/>
        <w:rPr>
          <w:noProof/>
          <w:lang w:eastAsia="en-GB"/>
        </w:rPr>
      </w:pPr>
    </w:p>
    <w:p w14:paraId="00054C44" w14:textId="4181AD76" w:rsidR="007878A5" w:rsidRDefault="007878A5" w:rsidP="006406C3">
      <w:pPr>
        <w:jc w:val="center"/>
        <w:rPr>
          <w:noProof/>
          <w:lang w:eastAsia="en-GB"/>
        </w:rPr>
      </w:pPr>
    </w:p>
    <w:p w14:paraId="26E86A66" w14:textId="369BA6B8" w:rsidR="007878A5" w:rsidRDefault="007878A5" w:rsidP="006406C3">
      <w:pPr>
        <w:jc w:val="center"/>
        <w:rPr>
          <w:noProof/>
          <w:lang w:eastAsia="en-GB"/>
        </w:rPr>
      </w:pPr>
    </w:p>
    <w:p w14:paraId="0C57B4FE" w14:textId="0B427021" w:rsidR="007878A5" w:rsidRDefault="007878A5" w:rsidP="006406C3">
      <w:pPr>
        <w:jc w:val="center"/>
        <w:rPr>
          <w:noProof/>
          <w:lang w:eastAsia="en-GB"/>
        </w:rPr>
      </w:pPr>
    </w:p>
    <w:p w14:paraId="0ED4679A" w14:textId="453FB788" w:rsidR="007878A5" w:rsidRDefault="007878A5" w:rsidP="006406C3">
      <w:pPr>
        <w:jc w:val="center"/>
        <w:rPr>
          <w:noProof/>
          <w:lang w:eastAsia="en-GB"/>
        </w:rPr>
      </w:pPr>
    </w:p>
    <w:p w14:paraId="3870B63F" w14:textId="377DA8C9" w:rsidR="007878A5" w:rsidRDefault="007878A5" w:rsidP="006406C3">
      <w:pPr>
        <w:jc w:val="center"/>
        <w:rPr>
          <w:noProof/>
          <w:lang w:eastAsia="en-GB"/>
        </w:rPr>
      </w:pPr>
    </w:p>
    <w:p w14:paraId="6AC10115" w14:textId="39661966" w:rsidR="007878A5" w:rsidRDefault="007878A5" w:rsidP="006406C3">
      <w:pPr>
        <w:jc w:val="center"/>
        <w:rPr>
          <w:noProof/>
          <w:lang w:eastAsia="en-GB"/>
        </w:rPr>
      </w:pPr>
    </w:p>
    <w:p w14:paraId="1CE91E32" w14:textId="07F33B1A" w:rsidR="007878A5" w:rsidRDefault="007878A5" w:rsidP="006406C3">
      <w:pPr>
        <w:jc w:val="center"/>
        <w:rPr>
          <w:noProof/>
          <w:lang w:eastAsia="en-GB"/>
        </w:rPr>
      </w:pPr>
    </w:p>
    <w:p w14:paraId="192F18A2" w14:textId="1733E2A1" w:rsidR="007878A5" w:rsidRDefault="007878A5" w:rsidP="006406C3">
      <w:pPr>
        <w:jc w:val="center"/>
        <w:rPr>
          <w:noProof/>
          <w:lang w:eastAsia="en-GB"/>
        </w:rPr>
      </w:pPr>
    </w:p>
    <w:p w14:paraId="3C89F0D0" w14:textId="67E454EE" w:rsidR="007878A5" w:rsidRDefault="007878A5" w:rsidP="006406C3">
      <w:pPr>
        <w:jc w:val="center"/>
        <w:rPr>
          <w:noProof/>
          <w:lang w:eastAsia="en-GB"/>
        </w:rPr>
      </w:pPr>
    </w:p>
    <w:p w14:paraId="3D9B2EE3" w14:textId="1709C91C" w:rsidR="007878A5" w:rsidRDefault="007878A5" w:rsidP="006406C3">
      <w:pPr>
        <w:jc w:val="center"/>
        <w:rPr>
          <w:noProof/>
          <w:lang w:eastAsia="en-GB"/>
        </w:rPr>
      </w:pPr>
    </w:p>
    <w:p w14:paraId="6D74F74F" w14:textId="008D9414" w:rsidR="007878A5" w:rsidRDefault="007878A5" w:rsidP="006406C3">
      <w:pPr>
        <w:jc w:val="center"/>
        <w:rPr>
          <w:noProof/>
          <w:lang w:eastAsia="en-GB"/>
        </w:rPr>
      </w:pPr>
    </w:p>
    <w:p w14:paraId="527683EE" w14:textId="66495975" w:rsidR="007878A5" w:rsidRDefault="007878A5" w:rsidP="006406C3">
      <w:pPr>
        <w:jc w:val="center"/>
        <w:rPr>
          <w:noProof/>
          <w:lang w:eastAsia="en-GB"/>
        </w:rPr>
      </w:pPr>
    </w:p>
    <w:p w14:paraId="26F9D371" w14:textId="58CB5363" w:rsidR="007878A5" w:rsidRDefault="007878A5" w:rsidP="006406C3">
      <w:pPr>
        <w:jc w:val="center"/>
        <w:rPr>
          <w:noProof/>
          <w:lang w:eastAsia="en-GB"/>
        </w:rPr>
      </w:pPr>
    </w:p>
    <w:p w14:paraId="0B4AE9D7" w14:textId="6ADE7C06" w:rsidR="007878A5" w:rsidRDefault="007878A5" w:rsidP="006406C3">
      <w:pPr>
        <w:jc w:val="center"/>
        <w:rPr>
          <w:noProof/>
          <w:lang w:eastAsia="en-GB"/>
        </w:rPr>
      </w:pPr>
    </w:p>
    <w:p w14:paraId="7448E976" w14:textId="134947E3" w:rsidR="007878A5" w:rsidRDefault="007878A5" w:rsidP="006406C3">
      <w:pPr>
        <w:jc w:val="center"/>
        <w:rPr>
          <w:noProof/>
          <w:lang w:eastAsia="en-GB"/>
        </w:rPr>
      </w:pPr>
    </w:p>
    <w:p w14:paraId="7D578C87" w14:textId="16113E8D" w:rsidR="007878A5" w:rsidRDefault="007878A5" w:rsidP="006406C3">
      <w:pPr>
        <w:jc w:val="center"/>
        <w:rPr>
          <w:noProof/>
          <w:lang w:eastAsia="en-GB"/>
        </w:rPr>
      </w:pPr>
    </w:p>
    <w:p w14:paraId="2E99644A" w14:textId="77777777" w:rsidR="007878A5" w:rsidRDefault="007878A5" w:rsidP="006406C3">
      <w:pPr>
        <w:jc w:val="center"/>
        <w:rPr>
          <w:noProof/>
          <w:lang w:eastAsia="en-GB"/>
        </w:rPr>
      </w:pPr>
    </w:p>
    <w:p w14:paraId="3A36505E" w14:textId="3EBDC92C" w:rsidR="00394233" w:rsidRPr="000400CA" w:rsidRDefault="006406C3" w:rsidP="006406C3">
      <w:pPr>
        <w:jc w:val="center"/>
        <w:rPr>
          <w:rFonts w:ascii="Arial" w:hAnsi="Arial" w:cs="Arial"/>
          <w:i/>
        </w:rPr>
      </w:pPr>
      <w:r>
        <w:rPr>
          <w:noProof/>
          <w:lang w:eastAsia="en-GB"/>
        </w:rPr>
        <w:lastRenderedPageBreak/>
        <w:drawing>
          <wp:inline distT="0" distB="0" distL="0" distR="0" wp14:anchorId="6FE82B06" wp14:editId="38C77E6A">
            <wp:extent cx="2571794" cy="755227"/>
            <wp:effectExtent l="0" t="0" r="0" b="6985"/>
            <wp:docPr id="6" name="Picture 6"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682" cy="758131"/>
                    </a:xfrm>
                    <a:prstGeom prst="rect">
                      <a:avLst/>
                    </a:prstGeom>
                    <a:noFill/>
                    <a:ln>
                      <a:noFill/>
                    </a:ln>
                  </pic:spPr>
                </pic:pic>
              </a:graphicData>
            </a:graphic>
          </wp:inline>
        </w:drawing>
      </w:r>
    </w:p>
    <w:p w14:paraId="50B609CD" w14:textId="5FB206FD" w:rsidR="00394233" w:rsidRPr="007A5B5F" w:rsidRDefault="00394233" w:rsidP="000E44FA">
      <w:pPr>
        <w:jc w:val="center"/>
        <w:rPr>
          <w:rFonts w:ascii="Arial" w:hAnsi="Arial" w:cs="Arial"/>
        </w:rPr>
      </w:pPr>
    </w:p>
    <w:tbl>
      <w:tblPr>
        <w:tblW w:w="94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5"/>
      </w:tblGrid>
      <w:tr w:rsidR="00394233" w:rsidRPr="007A5B5F" w14:paraId="6F838331" w14:textId="77777777" w:rsidTr="007A5B5F">
        <w:trPr>
          <w:jc w:val="center"/>
        </w:trPr>
        <w:tc>
          <w:tcPr>
            <w:tcW w:w="9415" w:type="dxa"/>
            <w:shd w:val="pct35" w:color="auto" w:fill="FFFFFF"/>
          </w:tcPr>
          <w:p w14:paraId="72A2EDA3" w14:textId="77777777" w:rsidR="00394233" w:rsidRPr="007A5B5F" w:rsidRDefault="00394233" w:rsidP="007A5B5F">
            <w:pPr>
              <w:pStyle w:val="Heading1"/>
              <w:ind w:left="0"/>
              <w:rPr>
                <w:rFonts w:ascii="Arial" w:hAnsi="Arial" w:cs="Arial"/>
                <w:caps/>
                <w:sz w:val="24"/>
                <w:szCs w:val="24"/>
              </w:rPr>
            </w:pPr>
            <w:bookmarkStart w:id="0" w:name="_Toc138501464"/>
            <w:r w:rsidRPr="007A5B5F">
              <w:rPr>
                <w:rFonts w:ascii="Arial" w:hAnsi="Arial" w:cs="Arial"/>
                <w:caps/>
                <w:sz w:val="24"/>
                <w:szCs w:val="24"/>
              </w:rPr>
              <w:t>Person Specification</w:t>
            </w:r>
            <w:bookmarkEnd w:id="0"/>
          </w:p>
        </w:tc>
      </w:tr>
    </w:tbl>
    <w:p w14:paraId="234CEE1B" w14:textId="00E54B37" w:rsidR="00394233" w:rsidRPr="00077EF5" w:rsidRDefault="006559B0" w:rsidP="00394233">
      <w:pPr>
        <w:rPr>
          <w:rFonts w:ascii="Arial" w:hAnsi="Arial" w:cs="Arial"/>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7E7AC5A5" wp14:editId="36DABF2F">
                <wp:simplePos x="0" y="0"/>
                <wp:positionH relativeFrom="column">
                  <wp:posOffset>3716020</wp:posOffset>
                </wp:positionH>
                <wp:positionV relativeFrom="paragraph">
                  <wp:posOffset>99060</wp:posOffset>
                </wp:positionV>
                <wp:extent cx="1882140" cy="828675"/>
                <wp:effectExtent l="10795" t="13335" r="1206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28675"/>
                        </a:xfrm>
                        <a:prstGeom prst="rect">
                          <a:avLst/>
                        </a:prstGeom>
                        <a:solidFill>
                          <a:srgbClr val="FFFFFF"/>
                        </a:solidFill>
                        <a:ln w="9525">
                          <a:solidFill>
                            <a:srgbClr val="000000"/>
                          </a:solidFill>
                          <a:miter lim="800000"/>
                          <a:headEnd/>
                          <a:tailEnd/>
                        </a:ln>
                      </wps:spPr>
                      <wps:txbx>
                        <w:txbxContent>
                          <w:p w14:paraId="17AFB7E7" w14:textId="77777777" w:rsidR="000F1AC8" w:rsidRPr="001521E0" w:rsidRDefault="000F1AC8" w:rsidP="007A5B5F">
                            <w:pPr>
                              <w:rPr>
                                <w:rFonts w:ascii="Arial" w:hAnsi="Arial" w:cs="Arial"/>
                                <w:sz w:val="22"/>
                                <w:u w:val="single"/>
                              </w:rPr>
                            </w:pPr>
                            <w:r w:rsidRPr="001521E0">
                              <w:rPr>
                                <w:rFonts w:ascii="Arial" w:hAnsi="Arial" w:cs="Arial"/>
                                <w:sz w:val="22"/>
                                <w:u w:val="single"/>
                              </w:rPr>
                              <w:t>*Key</w:t>
                            </w:r>
                          </w:p>
                          <w:p w14:paraId="4B2ECB0B" w14:textId="1453EB95" w:rsidR="000F1AC8" w:rsidRPr="001521E0" w:rsidRDefault="000F1AC8" w:rsidP="007A5B5F">
                            <w:pPr>
                              <w:tabs>
                                <w:tab w:val="left" w:pos="284"/>
                                <w:tab w:val="left" w:pos="426"/>
                              </w:tabs>
                              <w:rPr>
                                <w:rFonts w:ascii="Arial" w:hAnsi="Arial" w:cs="Arial"/>
                                <w:sz w:val="22"/>
                              </w:rPr>
                            </w:pPr>
                            <w:r w:rsidRPr="001521E0">
                              <w:rPr>
                                <w:rFonts w:ascii="Arial" w:hAnsi="Arial" w:cs="Arial"/>
                                <w:sz w:val="22"/>
                              </w:rPr>
                              <w:t xml:space="preserve">A - </w:t>
                            </w:r>
                            <w:r w:rsidRPr="001521E0">
                              <w:rPr>
                                <w:rFonts w:ascii="Arial" w:hAnsi="Arial" w:cs="Arial"/>
                                <w:sz w:val="22"/>
                              </w:rPr>
                              <w:tab/>
                              <w:t>Application form</w:t>
                            </w:r>
                          </w:p>
                          <w:p w14:paraId="5D3052B1" w14:textId="72815D3C" w:rsidR="000F1AC8" w:rsidRPr="001521E0" w:rsidRDefault="000F1AC8" w:rsidP="007A5B5F">
                            <w:pPr>
                              <w:rPr>
                                <w:rFonts w:ascii="Arial" w:hAnsi="Arial" w:cs="Arial"/>
                                <w:sz w:val="22"/>
                              </w:rPr>
                            </w:pPr>
                            <w:r w:rsidRPr="001521E0">
                              <w:rPr>
                                <w:rFonts w:ascii="Arial" w:hAnsi="Arial" w:cs="Arial"/>
                                <w:sz w:val="22"/>
                              </w:rPr>
                              <w:t>I - Interview</w:t>
                            </w:r>
                          </w:p>
                          <w:p w14:paraId="21E12725" w14:textId="67E2CA25" w:rsidR="000F1AC8" w:rsidRPr="001521E0" w:rsidRDefault="000F1AC8" w:rsidP="007A5B5F">
                            <w:pPr>
                              <w:tabs>
                                <w:tab w:val="left" w:pos="284"/>
                                <w:tab w:val="left" w:pos="426"/>
                              </w:tabs>
                              <w:rPr>
                                <w:rFonts w:ascii="Arial" w:hAnsi="Arial" w:cs="Arial"/>
                                <w:sz w:val="22"/>
                              </w:rPr>
                            </w:pPr>
                            <w:r w:rsidRPr="001521E0">
                              <w:rPr>
                                <w:rFonts w:ascii="Arial" w:hAnsi="Arial" w:cs="Arial"/>
                                <w:sz w:val="22"/>
                              </w:rPr>
                              <w:t>T/P - Test/Presentation</w:t>
                            </w:r>
                          </w:p>
                          <w:p w14:paraId="55A77DEC" w14:textId="77777777" w:rsidR="000F1AC8" w:rsidRPr="00EB7362" w:rsidRDefault="000F1AC8" w:rsidP="00EB736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C5A5" id="_x0000_t202" coordsize="21600,21600" o:spt="202" path="m,l,21600r21600,l21600,xe">
                <v:stroke joinstyle="miter"/>
                <v:path gradientshapeok="t" o:connecttype="rect"/>
              </v:shapetype>
              <v:shape id="Text Box 2" o:spid="_x0000_s1026" type="#_x0000_t202" style="position:absolute;margin-left:292.6pt;margin-top:7.8pt;width:148.2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">
                <v:textbox>
                  <w:txbxContent>
                    <w:p w14:paraId="17AFB7E7" w14:textId="77777777" w:rsidR="000F1AC8" w:rsidRPr="001521E0" w:rsidRDefault="000F1AC8" w:rsidP="007A5B5F">
                      <w:pPr>
                        <w:rPr>
                          <w:rFonts w:ascii="Arial" w:hAnsi="Arial" w:cs="Arial"/>
                          <w:sz w:val="22"/>
                          <w:u w:val="single"/>
                        </w:rPr>
                      </w:pPr>
                      <w:r w:rsidRPr="001521E0">
                        <w:rPr>
                          <w:rFonts w:ascii="Arial" w:hAnsi="Arial" w:cs="Arial"/>
                          <w:sz w:val="22"/>
                          <w:u w:val="single"/>
                        </w:rPr>
                        <w:t>*Key</w:t>
                      </w:r>
                    </w:p>
                    <w:p w14:paraId="4B2ECB0B" w14:textId="1453EB95" w:rsidR="000F1AC8" w:rsidRPr="001521E0" w:rsidRDefault="000F1AC8" w:rsidP="007A5B5F">
                      <w:pPr>
                        <w:tabs>
                          <w:tab w:val="left" w:pos="284"/>
                          <w:tab w:val="left" w:pos="426"/>
                        </w:tabs>
                        <w:rPr>
                          <w:rFonts w:ascii="Arial" w:hAnsi="Arial" w:cs="Arial"/>
                          <w:sz w:val="22"/>
                        </w:rPr>
                      </w:pPr>
                      <w:r w:rsidRPr="001521E0">
                        <w:rPr>
                          <w:rFonts w:ascii="Arial" w:hAnsi="Arial" w:cs="Arial"/>
                          <w:sz w:val="22"/>
                        </w:rPr>
                        <w:t xml:space="preserve">A - </w:t>
                      </w:r>
                      <w:r w:rsidRPr="001521E0">
                        <w:rPr>
                          <w:rFonts w:ascii="Arial" w:hAnsi="Arial" w:cs="Arial"/>
                          <w:sz w:val="22"/>
                        </w:rPr>
                        <w:tab/>
                        <w:t>Application form</w:t>
                      </w:r>
                    </w:p>
                    <w:p w14:paraId="5D3052B1" w14:textId="72815D3C" w:rsidR="000F1AC8" w:rsidRPr="001521E0" w:rsidRDefault="000F1AC8" w:rsidP="007A5B5F">
                      <w:pPr>
                        <w:rPr>
                          <w:rFonts w:ascii="Arial" w:hAnsi="Arial" w:cs="Arial"/>
                          <w:sz w:val="22"/>
                        </w:rPr>
                      </w:pPr>
                      <w:r w:rsidRPr="001521E0">
                        <w:rPr>
                          <w:rFonts w:ascii="Arial" w:hAnsi="Arial" w:cs="Arial"/>
                          <w:sz w:val="22"/>
                        </w:rPr>
                        <w:t>I - Interview</w:t>
                      </w:r>
                    </w:p>
                    <w:p w14:paraId="21E12725" w14:textId="67E2CA25" w:rsidR="000F1AC8" w:rsidRPr="001521E0" w:rsidRDefault="000F1AC8" w:rsidP="007A5B5F">
                      <w:pPr>
                        <w:tabs>
                          <w:tab w:val="left" w:pos="284"/>
                          <w:tab w:val="left" w:pos="426"/>
                        </w:tabs>
                        <w:rPr>
                          <w:rFonts w:ascii="Arial" w:hAnsi="Arial" w:cs="Arial"/>
                          <w:sz w:val="22"/>
                        </w:rPr>
                      </w:pPr>
                      <w:r w:rsidRPr="001521E0">
                        <w:rPr>
                          <w:rFonts w:ascii="Arial" w:hAnsi="Arial" w:cs="Arial"/>
                          <w:sz w:val="22"/>
                        </w:rPr>
                        <w:t>T/P - Test/Presentation</w:t>
                      </w:r>
                    </w:p>
                    <w:p w14:paraId="55A77DEC" w14:textId="77777777" w:rsidR="000F1AC8" w:rsidRPr="00EB7362" w:rsidRDefault="000F1AC8" w:rsidP="00EB7362">
                      <w:pPr>
                        <w:rPr>
                          <w:szCs w:val="22"/>
                        </w:rPr>
                      </w:pPr>
                    </w:p>
                  </w:txbxContent>
                </v:textbox>
              </v:shape>
            </w:pict>
          </mc:Fallback>
        </mc:AlternateConten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231"/>
        <w:gridCol w:w="3908"/>
        <w:gridCol w:w="1783"/>
        <w:gridCol w:w="561"/>
        <w:gridCol w:w="476"/>
        <w:gridCol w:w="683"/>
      </w:tblGrid>
      <w:tr w:rsidR="00394233" w:rsidRPr="00077EF5" w14:paraId="609DA96C" w14:textId="77777777" w:rsidTr="003711D0">
        <w:trPr>
          <w:gridAfter w:val="4"/>
          <w:wAfter w:w="1898" w:type="pct"/>
          <w:jc w:val="center"/>
        </w:trPr>
        <w:tc>
          <w:tcPr>
            <w:tcW w:w="860" w:type="pct"/>
            <w:tcBorders>
              <w:top w:val="nil"/>
              <w:left w:val="nil"/>
              <w:bottom w:val="nil"/>
              <w:right w:val="nil"/>
            </w:tcBorders>
          </w:tcPr>
          <w:p w14:paraId="59574CA9" w14:textId="77777777" w:rsidR="00394233" w:rsidRPr="00077EF5" w:rsidRDefault="00394233" w:rsidP="00481D37">
            <w:pPr>
              <w:rPr>
                <w:rFonts w:ascii="Arial" w:hAnsi="Arial" w:cs="Arial"/>
              </w:rPr>
            </w:pPr>
          </w:p>
          <w:p w14:paraId="0524DAD8" w14:textId="2F7896AA" w:rsidR="00394233" w:rsidRPr="00077EF5" w:rsidRDefault="00AA79B3" w:rsidP="00481D37">
            <w:pPr>
              <w:rPr>
                <w:rFonts w:ascii="Arial" w:hAnsi="Arial" w:cs="Arial"/>
              </w:rPr>
            </w:pPr>
            <w:r>
              <w:rPr>
                <w:rFonts w:ascii="Arial" w:hAnsi="Arial" w:cs="Arial"/>
              </w:rPr>
              <w:t>Job Title</w:t>
            </w:r>
            <w:r w:rsidR="00394233" w:rsidRPr="00077EF5">
              <w:rPr>
                <w:rFonts w:ascii="Arial" w:hAnsi="Arial" w:cs="Arial"/>
              </w:rPr>
              <w:t>:</w:t>
            </w:r>
          </w:p>
        </w:tc>
        <w:tc>
          <w:tcPr>
            <w:tcW w:w="2242" w:type="pct"/>
            <w:gridSpan w:val="2"/>
            <w:tcBorders>
              <w:top w:val="nil"/>
              <w:left w:val="nil"/>
              <w:right w:val="nil"/>
            </w:tcBorders>
          </w:tcPr>
          <w:p w14:paraId="71EC5613" w14:textId="77777777" w:rsidR="00394233" w:rsidRPr="00077EF5" w:rsidRDefault="00394233" w:rsidP="00481D37">
            <w:pPr>
              <w:rPr>
                <w:rFonts w:ascii="Arial" w:hAnsi="Arial" w:cs="Arial"/>
              </w:rPr>
            </w:pPr>
          </w:p>
          <w:p w14:paraId="12AF0D4B" w14:textId="1D0A4C07" w:rsidR="00394233" w:rsidRPr="00421ACC" w:rsidRDefault="00343840" w:rsidP="00481D37">
            <w:pPr>
              <w:rPr>
                <w:rFonts w:ascii="Arial" w:hAnsi="Arial" w:cs="Arial"/>
              </w:rPr>
            </w:pPr>
            <w:r w:rsidRPr="00421ACC">
              <w:rPr>
                <w:rFonts w:ascii="Arial" w:hAnsi="Arial" w:cs="Arial"/>
              </w:rPr>
              <w:t>User Centred Designer</w:t>
            </w:r>
          </w:p>
        </w:tc>
      </w:tr>
      <w:tr w:rsidR="00394233" w:rsidRPr="00077EF5" w14:paraId="4B1AE5A6" w14:textId="77777777" w:rsidTr="003711D0">
        <w:trPr>
          <w:gridAfter w:val="4"/>
          <w:wAfter w:w="1898" w:type="pct"/>
          <w:jc w:val="center"/>
        </w:trPr>
        <w:tc>
          <w:tcPr>
            <w:tcW w:w="860" w:type="pct"/>
            <w:tcBorders>
              <w:top w:val="nil"/>
              <w:left w:val="nil"/>
              <w:bottom w:val="nil"/>
              <w:right w:val="nil"/>
            </w:tcBorders>
          </w:tcPr>
          <w:p w14:paraId="1B797066" w14:textId="77777777" w:rsidR="00394233" w:rsidRPr="00077EF5" w:rsidRDefault="00394233" w:rsidP="00481D37">
            <w:pPr>
              <w:rPr>
                <w:rFonts w:ascii="Arial" w:hAnsi="Arial" w:cs="Arial"/>
              </w:rPr>
            </w:pPr>
          </w:p>
          <w:p w14:paraId="1CD9BC91" w14:textId="161896D1" w:rsidR="00394233" w:rsidRPr="00077EF5" w:rsidRDefault="00394233" w:rsidP="00481D37">
            <w:pPr>
              <w:rPr>
                <w:rFonts w:ascii="Arial" w:hAnsi="Arial" w:cs="Arial"/>
              </w:rPr>
            </w:pPr>
            <w:r w:rsidRPr="00077EF5">
              <w:rPr>
                <w:rFonts w:ascii="Arial" w:hAnsi="Arial" w:cs="Arial"/>
              </w:rPr>
              <w:t>School</w:t>
            </w:r>
            <w:r w:rsidR="00AA79B3">
              <w:rPr>
                <w:rFonts w:ascii="Arial" w:hAnsi="Arial" w:cs="Arial"/>
              </w:rPr>
              <w:t>/Unit</w:t>
            </w:r>
            <w:r w:rsidRPr="00077EF5">
              <w:rPr>
                <w:rFonts w:ascii="Arial" w:hAnsi="Arial" w:cs="Arial"/>
              </w:rPr>
              <w:t>:</w:t>
            </w:r>
          </w:p>
        </w:tc>
        <w:tc>
          <w:tcPr>
            <w:tcW w:w="2242" w:type="pct"/>
            <w:gridSpan w:val="2"/>
            <w:tcBorders>
              <w:left w:val="nil"/>
              <w:right w:val="nil"/>
            </w:tcBorders>
          </w:tcPr>
          <w:p w14:paraId="6823D366" w14:textId="77777777" w:rsidR="00394233" w:rsidRPr="00077EF5" w:rsidRDefault="00394233" w:rsidP="00481D37">
            <w:pPr>
              <w:rPr>
                <w:rFonts w:ascii="Arial" w:hAnsi="Arial" w:cs="Arial"/>
              </w:rPr>
            </w:pPr>
          </w:p>
          <w:p w14:paraId="4171F042" w14:textId="1FC50BA9" w:rsidR="00394233" w:rsidRPr="00077EF5" w:rsidRDefault="00343840" w:rsidP="00481D37">
            <w:pPr>
              <w:rPr>
                <w:rFonts w:ascii="Arial" w:hAnsi="Arial" w:cs="Arial"/>
              </w:rPr>
            </w:pPr>
            <w:r>
              <w:rPr>
                <w:rFonts w:ascii="Arial" w:hAnsi="Arial" w:cs="Arial"/>
              </w:rPr>
              <w:t>PDR</w:t>
            </w:r>
          </w:p>
        </w:tc>
      </w:tr>
      <w:tr w:rsidR="00394233" w:rsidRPr="00077EF5" w14:paraId="3F440295" w14:textId="77777777" w:rsidTr="003711D0">
        <w:trPr>
          <w:gridAfter w:val="4"/>
          <w:wAfter w:w="1898" w:type="pct"/>
          <w:jc w:val="center"/>
        </w:trPr>
        <w:tc>
          <w:tcPr>
            <w:tcW w:w="860" w:type="pct"/>
            <w:tcBorders>
              <w:top w:val="nil"/>
              <w:left w:val="nil"/>
              <w:bottom w:val="nil"/>
              <w:right w:val="nil"/>
            </w:tcBorders>
          </w:tcPr>
          <w:p w14:paraId="61E8EAB1" w14:textId="77777777" w:rsidR="00394233" w:rsidRPr="00077EF5" w:rsidRDefault="00394233" w:rsidP="00481D37">
            <w:pPr>
              <w:rPr>
                <w:rFonts w:ascii="Arial" w:hAnsi="Arial" w:cs="Arial"/>
              </w:rPr>
            </w:pPr>
          </w:p>
        </w:tc>
        <w:tc>
          <w:tcPr>
            <w:tcW w:w="2242" w:type="pct"/>
            <w:gridSpan w:val="2"/>
            <w:tcBorders>
              <w:left w:val="nil"/>
              <w:right w:val="nil"/>
            </w:tcBorders>
          </w:tcPr>
          <w:p w14:paraId="3F807CE4" w14:textId="77777777" w:rsidR="00394233" w:rsidRPr="00077EF5" w:rsidRDefault="00394233" w:rsidP="00481D37">
            <w:pPr>
              <w:rPr>
                <w:rFonts w:ascii="Arial" w:hAnsi="Arial" w:cs="Arial"/>
              </w:rPr>
            </w:pPr>
          </w:p>
        </w:tc>
      </w:tr>
      <w:tr w:rsidR="007A5B5F" w:rsidRPr="00077EF5" w14:paraId="7FBDD4E6" w14:textId="77777777" w:rsidTr="003711D0">
        <w:trPr>
          <w:trHeight w:val="240"/>
          <w:jc w:val="center"/>
        </w:trPr>
        <w:tc>
          <w:tcPr>
            <w:tcW w:w="985" w:type="pct"/>
            <w:gridSpan w:val="2"/>
            <w:vMerge w:val="restart"/>
            <w:tcBorders>
              <w:right w:val="single" w:sz="4" w:space="0" w:color="auto"/>
            </w:tcBorders>
            <w:shd w:val="pct35" w:color="auto" w:fill="FFFFFF"/>
            <w:vAlign w:val="center"/>
          </w:tcPr>
          <w:p w14:paraId="2F23DA1C" w14:textId="77777777" w:rsidR="00394233" w:rsidRPr="00481D37" w:rsidRDefault="00394233" w:rsidP="008B206E">
            <w:pPr>
              <w:pStyle w:val="Heading3"/>
              <w:spacing w:before="0" w:after="0"/>
              <w:ind w:firstLine="33"/>
              <w:jc w:val="center"/>
              <w:rPr>
                <w:sz w:val="24"/>
                <w:szCs w:val="24"/>
              </w:rPr>
            </w:pPr>
            <w:bookmarkStart w:id="1" w:name="_Toc138501465"/>
            <w:r w:rsidRPr="00481D37">
              <w:rPr>
                <w:sz w:val="24"/>
                <w:szCs w:val="24"/>
              </w:rPr>
              <w:t>FACTORS</w:t>
            </w:r>
            <w:bookmarkEnd w:id="1"/>
          </w:p>
        </w:tc>
        <w:tc>
          <w:tcPr>
            <w:tcW w:w="3083" w:type="pct"/>
            <w:gridSpan w:val="2"/>
            <w:vMerge w:val="restart"/>
            <w:shd w:val="pct35" w:color="auto" w:fill="FFFFFF"/>
            <w:vAlign w:val="center"/>
          </w:tcPr>
          <w:p w14:paraId="146D40D3" w14:textId="77777777" w:rsidR="00394233" w:rsidRPr="00077EF5" w:rsidRDefault="00394233" w:rsidP="008B206E">
            <w:pPr>
              <w:jc w:val="center"/>
              <w:rPr>
                <w:rFonts w:ascii="Arial" w:hAnsi="Arial" w:cs="Arial"/>
                <w:b/>
              </w:rPr>
            </w:pPr>
            <w:r w:rsidRPr="00077EF5">
              <w:rPr>
                <w:rFonts w:ascii="Arial" w:hAnsi="Arial" w:cs="Arial"/>
                <w:b/>
              </w:rPr>
              <w:t>ESSENTIAL</w:t>
            </w:r>
            <w:r>
              <w:rPr>
                <w:rFonts w:ascii="Arial" w:hAnsi="Arial" w:cs="Arial"/>
                <w:b/>
              </w:rPr>
              <w:t xml:space="preserve"> AND </w:t>
            </w:r>
            <w:r w:rsidRPr="00077EF5">
              <w:rPr>
                <w:rFonts w:ascii="Arial" w:hAnsi="Arial" w:cs="Arial"/>
                <w:b/>
              </w:rPr>
              <w:t>DESIRABLE</w:t>
            </w:r>
            <w:r>
              <w:rPr>
                <w:rFonts w:ascii="Arial" w:hAnsi="Arial" w:cs="Arial"/>
                <w:b/>
              </w:rPr>
              <w:t xml:space="preserve"> CRITERIA</w:t>
            </w:r>
          </w:p>
        </w:tc>
        <w:tc>
          <w:tcPr>
            <w:tcW w:w="932" w:type="pct"/>
            <w:gridSpan w:val="3"/>
            <w:tcBorders>
              <w:left w:val="nil"/>
            </w:tcBorders>
            <w:shd w:val="pct35" w:color="auto" w:fill="FFFFFF"/>
            <w:vAlign w:val="center"/>
          </w:tcPr>
          <w:p w14:paraId="3E5C8DEF" w14:textId="77777777" w:rsidR="00394233" w:rsidRPr="00077EF5" w:rsidRDefault="00394233" w:rsidP="008B206E">
            <w:pPr>
              <w:jc w:val="center"/>
              <w:rPr>
                <w:rFonts w:ascii="Arial" w:hAnsi="Arial" w:cs="Arial"/>
                <w:b/>
              </w:rPr>
            </w:pPr>
            <w:r w:rsidRPr="00077EF5">
              <w:rPr>
                <w:rFonts w:ascii="Arial" w:hAnsi="Arial" w:cs="Arial"/>
                <w:b/>
              </w:rPr>
              <w:t>ASSESSED BY</w:t>
            </w:r>
          </w:p>
        </w:tc>
      </w:tr>
      <w:tr w:rsidR="007A5B5F" w:rsidRPr="00077EF5" w14:paraId="7D535CC9" w14:textId="77777777" w:rsidTr="003711D0">
        <w:trPr>
          <w:trHeight w:val="240"/>
          <w:jc w:val="center"/>
        </w:trPr>
        <w:tc>
          <w:tcPr>
            <w:tcW w:w="985" w:type="pct"/>
            <w:gridSpan w:val="2"/>
            <w:vMerge/>
            <w:tcBorders>
              <w:right w:val="single" w:sz="4" w:space="0" w:color="auto"/>
            </w:tcBorders>
            <w:shd w:val="pct35" w:color="auto" w:fill="FFFFFF"/>
            <w:vAlign w:val="center"/>
          </w:tcPr>
          <w:p w14:paraId="309D7BE8" w14:textId="77777777" w:rsidR="00394233" w:rsidRPr="00077EF5" w:rsidRDefault="00394233" w:rsidP="008B206E">
            <w:pPr>
              <w:pStyle w:val="Heading3"/>
              <w:spacing w:before="0" w:after="0"/>
              <w:jc w:val="center"/>
              <w:rPr>
                <w:sz w:val="20"/>
              </w:rPr>
            </w:pPr>
          </w:p>
        </w:tc>
        <w:tc>
          <w:tcPr>
            <w:tcW w:w="3083" w:type="pct"/>
            <w:gridSpan w:val="2"/>
            <w:vMerge/>
            <w:shd w:val="pct35" w:color="auto" w:fill="FFFFFF"/>
            <w:vAlign w:val="center"/>
          </w:tcPr>
          <w:p w14:paraId="24A752F7" w14:textId="77777777" w:rsidR="00394233" w:rsidRPr="00077EF5" w:rsidRDefault="00394233" w:rsidP="008B206E">
            <w:pPr>
              <w:jc w:val="center"/>
              <w:rPr>
                <w:rFonts w:ascii="Arial" w:hAnsi="Arial" w:cs="Arial"/>
                <w:b/>
              </w:rPr>
            </w:pPr>
          </w:p>
        </w:tc>
        <w:tc>
          <w:tcPr>
            <w:tcW w:w="304" w:type="pct"/>
            <w:tcBorders>
              <w:left w:val="nil"/>
            </w:tcBorders>
            <w:shd w:val="pct35" w:color="auto" w:fill="FFFFFF"/>
            <w:vAlign w:val="center"/>
          </w:tcPr>
          <w:p w14:paraId="4226A5D9" w14:textId="77777777" w:rsidR="00394233" w:rsidRPr="00077EF5" w:rsidRDefault="00394233" w:rsidP="008B206E">
            <w:pPr>
              <w:jc w:val="center"/>
              <w:rPr>
                <w:rFonts w:ascii="Arial" w:hAnsi="Arial" w:cs="Arial"/>
                <w:b/>
              </w:rPr>
            </w:pPr>
            <w:r w:rsidRPr="00077EF5">
              <w:rPr>
                <w:rFonts w:ascii="Arial" w:hAnsi="Arial" w:cs="Arial"/>
                <w:b/>
              </w:rPr>
              <w:t>A*</w:t>
            </w:r>
          </w:p>
        </w:tc>
        <w:tc>
          <w:tcPr>
            <w:tcW w:w="258" w:type="pct"/>
            <w:tcBorders>
              <w:left w:val="nil"/>
            </w:tcBorders>
            <w:shd w:val="pct35" w:color="auto" w:fill="FFFFFF"/>
            <w:vAlign w:val="center"/>
          </w:tcPr>
          <w:p w14:paraId="5FB540AF" w14:textId="77777777" w:rsidR="00394233" w:rsidRPr="00077EF5" w:rsidRDefault="00394233" w:rsidP="008B206E">
            <w:pPr>
              <w:jc w:val="center"/>
              <w:rPr>
                <w:rFonts w:ascii="Arial" w:hAnsi="Arial" w:cs="Arial"/>
                <w:b/>
              </w:rPr>
            </w:pPr>
            <w:r w:rsidRPr="00077EF5">
              <w:rPr>
                <w:rFonts w:ascii="Arial" w:hAnsi="Arial" w:cs="Arial"/>
                <w:b/>
              </w:rPr>
              <w:t>I*</w:t>
            </w:r>
          </w:p>
        </w:tc>
        <w:tc>
          <w:tcPr>
            <w:tcW w:w="370" w:type="pct"/>
            <w:tcBorders>
              <w:left w:val="nil"/>
            </w:tcBorders>
            <w:shd w:val="pct35" w:color="auto" w:fill="FFFFFF"/>
            <w:vAlign w:val="center"/>
          </w:tcPr>
          <w:p w14:paraId="477F6505" w14:textId="77777777" w:rsidR="00394233" w:rsidRPr="00077EF5" w:rsidRDefault="00394233" w:rsidP="008B206E">
            <w:pPr>
              <w:jc w:val="center"/>
              <w:rPr>
                <w:rFonts w:ascii="Arial" w:hAnsi="Arial" w:cs="Arial"/>
                <w:b/>
              </w:rPr>
            </w:pPr>
            <w:r w:rsidRPr="00077EF5">
              <w:rPr>
                <w:rFonts w:ascii="Arial" w:hAnsi="Arial" w:cs="Arial"/>
                <w:b/>
              </w:rPr>
              <w:t>T</w:t>
            </w:r>
            <w:r w:rsidR="00EB7362">
              <w:rPr>
                <w:rFonts w:ascii="Arial" w:hAnsi="Arial" w:cs="Arial"/>
                <w:b/>
              </w:rPr>
              <w:t>/P</w:t>
            </w:r>
            <w:r w:rsidRPr="00077EF5">
              <w:rPr>
                <w:rFonts w:ascii="Arial" w:hAnsi="Arial" w:cs="Arial"/>
                <w:b/>
              </w:rPr>
              <w:t>*</w:t>
            </w:r>
          </w:p>
        </w:tc>
      </w:tr>
      <w:tr w:rsidR="003711D0" w:rsidRPr="00077EF5" w14:paraId="6CC5145C" w14:textId="77777777" w:rsidTr="003711D0">
        <w:trPr>
          <w:jc w:val="center"/>
        </w:trPr>
        <w:tc>
          <w:tcPr>
            <w:tcW w:w="985" w:type="pct"/>
            <w:gridSpan w:val="2"/>
            <w:tcBorders>
              <w:bottom w:val="single" w:sz="4" w:space="0" w:color="auto"/>
              <w:right w:val="single" w:sz="4" w:space="0" w:color="auto"/>
            </w:tcBorders>
          </w:tcPr>
          <w:p w14:paraId="74404C51" w14:textId="2775CFF4" w:rsidR="003711D0" w:rsidRPr="00AA79B3" w:rsidRDefault="003711D0" w:rsidP="003711D0">
            <w:pPr>
              <w:rPr>
                <w:rFonts w:ascii="Arial" w:hAnsi="Arial" w:cs="Arial"/>
                <w:b/>
              </w:rPr>
            </w:pPr>
            <w:r w:rsidRPr="00AA79B3">
              <w:rPr>
                <w:rFonts w:ascii="Arial" w:hAnsi="Arial" w:cs="Arial"/>
                <w:b/>
              </w:rPr>
              <w:t>Education and Qualifications</w:t>
            </w:r>
          </w:p>
          <w:p w14:paraId="61BCC1F4" w14:textId="77777777" w:rsidR="003711D0" w:rsidRPr="00AA79B3" w:rsidRDefault="003711D0" w:rsidP="003711D0">
            <w:pPr>
              <w:rPr>
                <w:rFonts w:ascii="Arial" w:hAnsi="Arial" w:cs="Arial"/>
                <w:b/>
              </w:rPr>
            </w:pPr>
            <w:r w:rsidRPr="00AA79B3">
              <w:rPr>
                <w:rFonts w:ascii="Arial" w:hAnsi="Arial" w:cs="Arial"/>
                <w:b/>
              </w:rPr>
              <w:t>(Essential)</w:t>
            </w:r>
          </w:p>
          <w:p w14:paraId="21698815" w14:textId="77777777" w:rsidR="003711D0" w:rsidRPr="00AA79B3" w:rsidRDefault="003711D0" w:rsidP="003711D0">
            <w:pPr>
              <w:rPr>
                <w:rFonts w:ascii="Arial" w:hAnsi="Arial" w:cs="Arial"/>
                <w:b/>
              </w:rPr>
            </w:pPr>
          </w:p>
        </w:tc>
        <w:tc>
          <w:tcPr>
            <w:tcW w:w="3083" w:type="pct"/>
            <w:gridSpan w:val="2"/>
            <w:tcBorders>
              <w:bottom w:val="single" w:sz="4" w:space="0" w:color="auto"/>
            </w:tcBorders>
          </w:tcPr>
          <w:p w14:paraId="68AE0A92" w14:textId="2F2892A9" w:rsidR="003711D0" w:rsidRPr="003711D0" w:rsidRDefault="003711D0" w:rsidP="003711D0">
            <w:pPr>
              <w:pStyle w:val="ListParagraph"/>
              <w:numPr>
                <w:ilvl w:val="0"/>
                <w:numId w:val="34"/>
              </w:numPr>
              <w:rPr>
                <w:rFonts w:ascii="Arial" w:hAnsi="Arial"/>
              </w:rPr>
            </w:pPr>
            <w:r w:rsidRPr="003711D0">
              <w:rPr>
                <w:rFonts w:ascii="Arial" w:hAnsi="Arial"/>
              </w:rPr>
              <w:t>Degree in Product / Industrial Design, Usability Engineering, Interaction Design</w:t>
            </w:r>
            <w:r w:rsidR="00102AE6">
              <w:rPr>
                <w:rFonts w:ascii="Arial" w:hAnsi="Arial"/>
              </w:rPr>
              <w:t xml:space="preserve">, </w:t>
            </w:r>
            <w:proofErr w:type="gramStart"/>
            <w:r w:rsidR="00102AE6">
              <w:rPr>
                <w:rFonts w:ascii="Arial" w:hAnsi="Arial"/>
              </w:rPr>
              <w:t>Psychology</w:t>
            </w:r>
            <w:proofErr w:type="gramEnd"/>
            <w:r w:rsidRPr="003711D0">
              <w:rPr>
                <w:rFonts w:ascii="Arial" w:hAnsi="Arial"/>
              </w:rPr>
              <w:t xml:space="preserve"> or related subject </w:t>
            </w:r>
          </w:p>
        </w:tc>
        <w:tc>
          <w:tcPr>
            <w:tcW w:w="304" w:type="pct"/>
            <w:tcBorders>
              <w:left w:val="nil"/>
              <w:bottom w:val="single" w:sz="4" w:space="0" w:color="auto"/>
            </w:tcBorders>
          </w:tcPr>
          <w:p w14:paraId="77D87A9F" w14:textId="6C8ED5BA" w:rsidR="003711D0" w:rsidRPr="00077EF5" w:rsidRDefault="003711D0" w:rsidP="003711D0">
            <w:pPr>
              <w:rPr>
                <w:rFonts w:ascii="Arial" w:hAnsi="Arial" w:cs="Arial"/>
              </w:rPr>
            </w:pPr>
            <w:r>
              <w:rPr>
                <w:rFonts w:ascii="Arial" w:hAnsi="Arial" w:cs="Arial"/>
              </w:rPr>
              <w:t>A</w:t>
            </w:r>
          </w:p>
        </w:tc>
        <w:tc>
          <w:tcPr>
            <w:tcW w:w="258" w:type="pct"/>
            <w:tcBorders>
              <w:left w:val="nil"/>
              <w:bottom w:val="single" w:sz="4" w:space="0" w:color="auto"/>
            </w:tcBorders>
          </w:tcPr>
          <w:p w14:paraId="46E52211" w14:textId="77777777" w:rsidR="003711D0" w:rsidRPr="00077EF5" w:rsidRDefault="003711D0" w:rsidP="003711D0">
            <w:pPr>
              <w:rPr>
                <w:rFonts w:ascii="Arial" w:hAnsi="Arial" w:cs="Arial"/>
              </w:rPr>
            </w:pPr>
          </w:p>
        </w:tc>
        <w:tc>
          <w:tcPr>
            <w:tcW w:w="370" w:type="pct"/>
            <w:tcBorders>
              <w:left w:val="nil"/>
              <w:bottom w:val="single" w:sz="4" w:space="0" w:color="auto"/>
            </w:tcBorders>
          </w:tcPr>
          <w:p w14:paraId="5F58CD33" w14:textId="77777777" w:rsidR="003711D0" w:rsidRPr="00077EF5" w:rsidRDefault="003711D0" w:rsidP="003711D0">
            <w:pPr>
              <w:rPr>
                <w:rFonts w:ascii="Arial" w:hAnsi="Arial" w:cs="Arial"/>
              </w:rPr>
            </w:pPr>
          </w:p>
        </w:tc>
      </w:tr>
      <w:tr w:rsidR="003711D0" w:rsidRPr="00077EF5" w14:paraId="530AB67B" w14:textId="77777777" w:rsidTr="003711D0">
        <w:trPr>
          <w:jc w:val="center"/>
        </w:trPr>
        <w:tc>
          <w:tcPr>
            <w:tcW w:w="985" w:type="pct"/>
            <w:gridSpan w:val="2"/>
            <w:tcBorders>
              <w:right w:val="single" w:sz="4" w:space="0" w:color="auto"/>
            </w:tcBorders>
            <w:shd w:val="clear" w:color="auto" w:fill="E0E0E0"/>
          </w:tcPr>
          <w:p w14:paraId="40AF3F71" w14:textId="56F76F69" w:rsidR="003711D0" w:rsidRPr="00AA79B3" w:rsidRDefault="003711D0" w:rsidP="003711D0">
            <w:pPr>
              <w:rPr>
                <w:rFonts w:ascii="Arial" w:hAnsi="Arial" w:cs="Arial"/>
                <w:b/>
              </w:rPr>
            </w:pPr>
            <w:r w:rsidRPr="00AA79B3">
              <w:rPr>
                <w:rFonts w:ascii="Arial" w:hAnsi="Arial" w:cs="Arial"/>
                <w:b/>
              </w:rPr>
              <w:t>Education and Qualifications</w:t>
            </w:r>
          </w:p>
          <w:p w14:paraId="1E219EC8" w14:textId="77777777" w:rsidR="003711D0" w:rsidRPr="00AA79B3" w:rsidRDefault="003711D0" w:rsidP="003711D0">
            <w:pPr>
              <w:rPr>
                <w:rFonts w:ascii="Arial" w:hAnsi="Arial" w:cs="Arial"/>
                <w:b/>
              </w:rPr>
            </w:pPr>
            <w:r w:rsidRPr="00AA79B3">
              <w:rPr>
                <w:rFonts w:ascii="Arial" w:hAnsi="Arial" w:cs="Arial"/>
                <w:b/>
              </w:rPr>
              <w:t>(Desirable)</w:t>
            </w:r>
          </w:p>
          <w:p w14:paraId="0AD51223" w14:textId="77777777" w:rsidR="003711D0" w:rsidRPr="00AA79B3" w:rsidRDefault="003711D0" w:rsidP="003711D0">
            <w:pPr>
              <w:rPr>
                <w:rFonts w:ascii="Arial" w:hAnsi="Arial" w:cs="Arial"/>
                <w:b/>
              </w:rPr>
            </w:pPr>
          </w:p>
        </w:tc>
        <w:tc>
          <w:tcPr>
            <w:tcW w:w="3083" w:type="pct"/>
            <w:gridSpan w:val="2"/>
            <w:shd w:val="clear" w:color="auto" w:fill="E0E0E0"/>
          </w:tcPr>
          <w:p w14:paraId="2B257406" w14:textId="3EAA2EDD" w:rsidR="003711D0" w:rsidRPr="003711D0" w:rsidRDefault="003711D0" w:rsidP="003711D0">
            <w:pPr>
              <w:pStyle w:val="ListParagraph"/>
              <w:numPr>
                <w:ilvl w:val="0"/>
                <w:numId w:val="33"/>
              </w:numPr>
              <w:rPr>
                <w:rFonts w:ascii="Arial" w:hAnsi="Arial"/>
              </w:rPr>
            </w:pPr>
            <w:proofErr w:type="spellStart"/>
            <w:proofErr w:type="gramStart"/>
            <w:r w:rsidRPr="003711D0">
              <w:rPr>
                <w:rFonts w:ascii="Arial" w:hAnsi="Arial"/>
              </w:rPr>
              <w:t>Masters</w:t>
            </w:r>
            <w:proofErr w:type="spellEnd"/>
            <w:proofErr w:type="gramEnd"/>
            <w:r w:rsidRPr="003711D0">
              <w:rPr>
                <w:rFonts w:ascii="Arial" w:hAnsi="Arial"/>
              </w:rPr>
              <w:t xml:space="preserve"> degree or other postgraduate qualification with relevance to User Centric Design methodologies and practices</w:t>
            </w:r>
          </w:p>
        </w:tc>
        <w:tc>
          <w:tcPr>
            <w:tcW w:w="304" w:type="pct"/>
            <w:tcBorders>
              <w:left w:val="nil"/>
            </w:tcBorders>
            <w:shd w:val="clear" w:color="auto" w:fill="E0E0E0"/>
          </w:tcPr>
          <w:p w14:paraId="56E0E391" w14:textId="21D4BC83" w:rsidR="003711D0" w:rsidRDefault="003711D0" w:rsidP="003711D0">
            <w:pPr>
              <w:rPr>
                <w:rFonts w:ascii="Arial" w:hAnsi="Arial" w:cs="Arial"/>
              </w:rPr>
            </w:pPr>
            <w:r>
              <w:rPr>
                <w:rFonts w:ascii="Arial" w:hAnsi="Arial" w:cs="Arial"/>
              </w:rPr>
              <w:t>A</w:t>
            </w:r>
          </w:p>
        </w:tc>
        <w:tc>
          <w:tcPr>
            <w:tcW w:w="258" w:type="pct"/>
            <w:tcBorders>
              <w:left w:val="nil"/>
            </w:tcBorders>
            <w:shd w:val="clear" w:color="auto" w:fill="E0E0E0"/>
          </w:tcPr>
          <w:p w14:paraId="0C872645" w14:textId="5C5D82A6" w:rsidR="003711D0" w:rsidRDefault="00AF18CB" w:rsidP="003711D0">
            <w:pPr>
              <w:rPr>
                <w:rFonts w:ascii="Arial" w:hAnsi="Arial" w:cs="Arial"/>
              </w:rPr>
            </w:pPr>
            <w:r>
              <w:rPr>
                <w:rFonts w:ascii="Arial" w:hAnsi="Arial" w:cs="Arial"/>
              </w:rPr>
              <w:t>I</w:t>
            </w:r>
          </w:p>
        </w:tc>
        <w:tc>
          <w:tcPr>
            <w:tcW w:w="370" w:type="pct"/>
            <w:tcBorders>
              <w:left w:val="nil"/>
            </w:tcBorders>
            <w:shd w:val="clear" w:color="auto" w:fill="E0E0E0"/>
          </w:tcPr>
          <w:p w14:paraId="37D3CA75" w14:textId="77777777" w:rsidR="003711D0" w:rsidRPr="00077EF5" w:rsidRDefault="003711D0" w:rsidP="003711D0">
            <w:pPr>
              <w:rPr>
                <w:rFonts w:ascii="Arial" w:hAnsi="Arial" w:cs="Arial"/>
              </w:rPr>
            </w:pPr>
          </w:p>
        </w:tc>
      </w:tr>
      <w:tr w:rsidR="003711D0" w:rsidRPr="00077EF5" w14:paraId="7EF38EB8" w14:textId="77777777" w:rsidTr="003711D0">
        <w:trPr>
          <w:jc w:val="center"/>
        </w:trPr>
        <w:tc>
          <w:tcPr>
            <w:tcW w:w="985" w:type="pct"/>
            <w:gridSpan w:val="2"/>
            <w:tcBorders>
              <w:bottom w:val="single" w:sz="4" w:space="0" w:color="auto"/>
              <w:right w:val="single" w:sz="4" w:space="0" w:color="auto"/>
            </w:tcBorders>
          </w:tcPr>
          <w:p w14:paraId="01032833" w14:textId="77777777" w:rsidR="003711D0" w:rsidRPr="00AA79B3" w:rsidRDefault="003711D0" w:rsidP="003711D0">
            <w:pPr>
              <w:rPr>
                <w:rFonts w:ascii="Arial" w:hAnsi="Arial" w:cs="Arial"/>
                <w:b/>
              </w:rPr>
            </w:pPr>
            <w:r w:rsidRPr="00AA79B3">
              <w:rPr>
                <w:rFonts w:ascii="Arial" w:hAnsi="Arial" w:cs="Arial"/>
                <w:b/>
              </w:rPr>
              <w:t>Knowledge</w:t>
            </w:r>
          </w:p>
          <w:p w14:paraId="7129DBCE" w14:textId="77777777" w:rsidR="003711D0" w:rsidRPr="00AA79B3" w:rsidRDefault="003711D0" w:rsidP="003711D0">
            <w:pPr>
              <w:rPr>
                <w:rFonts w:ascii="Arial" w:hAnsi="Arial" w:cs="Arial"/>
                <w:b/>
              </w:rPr>
            </w:pPr>
            <w:r w:rsidRPr="00AA79B3">
              <w:rPr>
                <w:rFonts w:ascii="Arial" w:hAnsi="Arial" w:cs="Arial"/>
                <w:b/>
              </w:rPr>
              <w:t>(Essential)</w:t>
            </w:r>
          </w:p>
          <w:p w14:paraId="6DE25F47" w14:textId="77777777" w:rsidR="003711D0" w:rsidRPr="00AA79B3" w:rsidRDefault="003711D0" w:rsidP="003711D0">
            <w:pPr>
              <w:rPr>
                <w:rFonts w:ascii="Arial" w:hAnsi="Arial" w:cs="Arial"/>
                <w:b/>
              </w:rPr>
            </w:pPr>
          </w:p>
        </w:tc>
        <w:tc>
          <w:tcPr>
            <w:tcW w:w="3083" w:type="pct"/>
            <w:gridSpan w:val="2"/>
            <w:tcBorders>
              <w:bottom w:val="single" w:sz="4" w:space="0" w:color="auto"/>
            </w:tcBorders>
          </w:tcPr>
          <w:p w14:paraId="7950BA77" w14:textId="4E9D2236" w:rsidR="003711D0" w:rsidRPr="00863522" w:rsidRDefault="003711D0" w:rsidP="003711D0">
            <w:pPr>
              <w:pStyle w:val="ListParagraph"/>
              <w:numPr>
                <w:ilvl w:val="0"/>
                <w:numId w:val="31"/>
              </w:numPr>
              <w:rPr>
                <w:rFonts w:ascii="Arial" w:hAnsi="Arial"/>
              </w:rPr>
            </w:pPr>
            <w:r>
              <w:rPr>
                <w:rFonts w:ascii="Arial" w:hAnsi="Arial"/>
              </w:rPr>
              <w:t xml:space="preserve">Knowledge </w:t>
            </w:r>
            <w:r w:rsidR="003E66A7">
              <w:rPr>
                <w:rFonts w:ascii="Arial" w:hAnsi="Arial"/>
              </w:rPr>
              <w:t xml:space="preserve">of different </w:t>
            </w:r>
            <w:r w:rsidR="00CD6396">
              <w:rPr>
                <w:rFonts w:ascii="Arial" w:hAnsi="Arial"/>
              </w:rPr>
              <w:t>user</w:t>
            </w:r>
            <w:r w:rsidR="0049737C">
              <w:rPr>
                <w:rFonts w:ascii="Arial" w:hAnsi="Arial"/>
              </w:rPr>
              <w:t xml:space="preserve"> research</w:t>
            </w:r>
            <w:r w:rsidR="00CD6396">
              <w:rPr>
                <w:rFonts w:ascii="Arial" w:hAnsi="Arial"/>
              </w:rPr>
              <w:t xml:space="preserve"> methods</w:t>
            </w:r>
            <w:r w:rsidR="0049737C">
              <w:rPr>
                <w:rFonts w:ascii="Arial" w:hAnsi="Arial"/>
              </w:rPr>
              <w:t xml:space="preserve"> </w:t>
            </w:r>
            <w:r w:rsidR="00425209">
              <w:rPr>
                <w:rFonts w:ascii="Arial" w:hAnsi="Arial"/>
              </w:rPr>
              <w:t>inc. Interviews, usability studies, di</w:t>
            </w:r>
            <w:r w:rsidR="00475B17">
              <w:rPr>
                <w:rFonts w:ascii="Arial" w:hAnsi="Arial"/>
              </w:rPr>
              <w:t>a</w:t>
            </w:r>
            <w:r w:rsidR="00425209">
              <w:rPr>
                <w:rFonts w:ascii="Arial" w:hAnsi="Arial"/>
              </w:rPr>
              <w:t>ry studies, observation and similar.</w:t>
            </w:r>
          </w:p>
          <w:p w14:paraId="76C6BA9C" w14:textId="77777777" w:rsidR="003711D0" w:rsidRDefault="003711D0" w:rsidP="003711D0">
            <w:pPr>
              <w:pStyle w:val="ListParagraph"/>
              <w:numPr>
                <w:ilvl w:val="0"/>
                <w:numId w:val="31"/>
              </w:numPr>
              <w:rPr>
                <w:rFonts w:ascii="Arial" w:hAnsi="Arial"/>
              </w:rPr>
            </w:pPr>
            <w:r w:rsidRPr="00863522">
              <w:rPr>
                <w:rFonts w:ascii="Arial" w:hAnsi="Arial"/>
              </w:rPr>
              <w:t xml:space="preserve">Knowledge of </w:t>
            </w:r>
            <w:r w:rsidR="00425209">
              <w:rPr>
                <w:rFonts w:ascii="Arial" w:hAnsi="Arial"/>
              </w:rPr>
              <w:t>role of research</w:t>
            </w:r>
            <w:r w:rsidR="0005562F">
              <w:rPr>
                <w:rFonts w:ascii="Arial" w:hAnsi="Arial"/>
              </w:rPr>
              <w:t xml:space="preserve"> and prototyping</w:t>
            </w:r>
            <w:r w:rsidR="00425209">
              <w:rPr>
                <w:rFonts w:ascii="Arial" w:hAnsi="Arial"/>
              </w:rPr>
              <w:t xml:space="preserve"> within design process</w:t>
            </w:r>
          </w:p>
          <w:p w14:paraId="206E0C53" w14:textId="7A899E4C" w:rsidR="0005562F" w:rsidRPr="0005562F" w:rsidRDefault="0005562F" w:rsidP="003711D0">
            <w:pPr>
              <w:pStyle w:val="ListParagraph"/>
              <w:numPr>
                <w:ilvl w:val="0"/>
                <w:numId w:val="31"/>
              </w:numPr>
              <w:rPr>
                <w:rFonts w:ascii="Arial" w:hAnsi="Arial"/>
              </w:rPr>
            </w:pPr>
            <w:r>
              <w:rPr>
                <w:rFonts w:ascii="Arial" w:hAnsi="Arial"/>
              </w:rPr>
              <w:t>Knowledge of fundamental principles of</w:t>
            </w:r>
            <w:r w:rsidR="003E66A7">
              <w:rPr>
                <w:rFonts w:ascii="Arial" w:hAnsi="Arial"/>
              </w:rPr>
              <w:t xml:space="preserve"> using</w:t>
            </w:r>
            <w:r>
              <w:rPr>
                <w:rFonts w:ascii="Arial" w:hAnsi="Arial"/>
              </w:rPr>
              <w:t xml:space="preserve"> </w:t>
            </w:r>
            <w:r w:rsidR="0024082F">
              <w:rPr>
                <w:rFonts w:ascii="Arial" w:hAnsi="Arial"/>
              </w:rPr>
              <w:t xml:space="preserve">research </w:t>
            </w:r>
            <w:r w:rsidR="003E66A7">
              <w:rPr>
                <w:rFonts w:ascii="Arial" w:hAnsi="Arial"/>
              </w:rPr>
              <w:t>to</w:t>
            </w:r>
            <w:r w:rsidR="0024082F">
              <w:rPr>
                <w:rFonts w:ascii="Arial" w:hAnsi="Arial"/>
              </w:rPr>
              <w:t xml:space="preserve"> understand human behaviour in relation to products and services.</w:t>
            </w:r>
          </w:p>
        </w:tc>
        <w:tc>
          <w:tcPr>
            <w:tcW w:w="304" w:type="pct"/>
            <w:tcBorders>
              <w:left w:val="nil"/>
              <w:bottom w:val="single" w:sz="4" w:space="0" w:color="auto"/>
            </w:tcBorders>
          </w:tcPr>
          <w:p w14:paraId="13D9408F" w14:textId="53C38316" w:rsidR="003711D0" w:rsidRDefault="003B6A57" w:rsidP="003711D0">
            <w:pPr>
              <w:rPr>
                <w:rFonts w:ascii="Arial" w:hAnsi="Arial" w:cs="Arial"/>
              </w:rPr>
            </w:pPr>
            <w:r>
              <w:rPr>
                <w:rFonts w:ascii="Arial" w:hAnsi="Arial" w:cs="Arial"/>
              </w:rPr>
              <w:t>A</w:t>
            </w:r>
          </w:p>
          <w:p w14:paraId="52D41C27" w14:textId="77777777" w:rsidR="003711D0" w:rsidRDefault="003711D0" w:rsidP="003711D0">
            <w:pPr>
              <w:rPr>
                <w:rFonts w:ascii="Arial" w:hAnsi="Arial" w:cs="Arial"/>
              </w:rPr>
            </w:pPr>
          </w:p>
          <w:p w14:paraId="3B43525E" w14:textId="77777777" w:rsidR="00343840" w:rsidRDefault="00343840" w:rsidP="003711D0">
            <w:pPr>
              <w:rPr>
                <w:rFonts w:ascii="Arial" w:hAnsi="Arial" w:cs="Arial"/>
              </w:rPr>
            </w:pPr>
          </w:p>
          <w:p w14:paraId="38DB846D" w14:textId="2E48D5EB" w:rsidR="00343840" w:rsidRPr="00077EF5" w:rsidRDefault="00343840" w:rsidP="003711D0">
            <w:pPr>
              <w:rPr>
                <w:rFonts w:ascii="Arial" w:hAnsi="Arial" w:cs="Arial"/>
              </w:rPr>
            </w:pPr>
          </w:p>
        </w:tc>
        <w:tc>
          <w:tcPr>
            <w:tcW w:w="258" w:type="pct"/>
            <w:tcBorders>
              <w:left w:val="nil"/>
              <w:bottom w:val="single" w:sz="4" w:space="0" w:color="auto"/>
            </w:tcBorders>
          </w:tcPr>
          <w:p w14:paraId="108E773B" w14:textId="77777777" w:rsidR="003711D0" w:rsidRDefault="003711D0" w:rsidP="003711D0">
            <w:pPr>
              <w:rPr>
                <w:rFonts w:ascii="Arial" w:hAnsi="Arial" w:cs="Arial"/>
              </w:rPr>
            </w:pPr>
            <w:r>
              <w:rPr>
                <w:rFonts w:ascii="Arial" w:hAnsi="Arial" w:cs="Arial"/>
              </w:rPr>
              <w:t>I</w:t>
            </w:r>
          </w:p>
          <w:p w14:paraId="5A7F4BBD" w14:textId="77777777" w:rsidR="003711D0" w:rsidRDefault="003711D0" w:rsidP="003B6A57">
            <w:pPr>
              <w:rPr>
                <w:rFonts w:ascii="Arial" w:hAnsi="Arial" w:cs="Arial"/>
              </w:rPr>
            </w:pPr>
          </w:p>
          <w:p w14:paraId="1612BAF7" w14:textId="77777777" w:rsidR="00343840" w:rsidRDefault="00343840" w:rsidP="003B6A57">
            <w:pPr>
              <w:rPr>
                <w:rFonts w:ascii="Arial" w:hAnsi="Arial" w:cs="Arial"/>
              </w:rPr>
            </w:pPr>
          </w:p>
          <w:p w14:paraId="1DCCAE94" w14:textId="77777777" w:rsidR="00343840" w:rsidRDefault="00343840" w:rsidP="003B6A57">
            <w:pPr>
              <w:rPr>
                <w:rFonts w:ascii="Arial" w:hAnsi="Arial" w:cs="Arial"/>
              </w:rPr>
            </w:pPr>
            <w:r>
              <w:rPr>
                <w:rFonts w:ascii="Arial" w:hAnsi="Arial" w:cs="Arial"/>
              </w:rPr>
              <w:t>I</w:t>
            </w:r>
          </w:p>
          <w:p w14:paraId="79B1276A" w14:textId="77777777" w:rsidR="00343840" w:rsidRDefault="00343840" w:rsidP="003B6A57">
            <w:pPr>
              <w:rPr>
                <w:rFonts w:ascii="Arial" w:hAnsi="Arial" w:cs="Arial"/>
              </w:rPr>
            </w:pPr>
          </w:p>
          <w:p w14:paraId="58740CE2" w14:textId="1C420938" w:rsidR="00343840" w:rsidRPr="00077EF5" w:rsidRDefault="00343840" w:rsidP="003B6A57">
            <w:pPr>
              <w:rPr>
                <w:rFonts w:ascii="Arial" w:hAnsi="Arial" w:cs="Arial"/>
              </w:rPr>
            </w:pPr>
            <w:r>
              <w:rPr>
                <w:rFonts w:ascii="Arial" w:hAnsi="Arial" w:cs="Arial"/>
              </w:rPr>
              <w:t>I</w:t>
            </w:r>
          </w:p>
        </w:tc>
        <w:tc>
          <w:tcPr>
            <w:tcW w:w="370" w:type="pct"/>
            <w:tcBorders>
              <w:left w:val="nil"/>
              <w:bottom w:val="single" w:sz="4" w:space="0" w:color="auto"/>
            </w:tcBorders>
          </w:tcPr>
          <w:p w14:paraId="110FA24C" w14:textId="77777777" w:rsidR="003711D0" w:rsidRDefault="00343840" w:rsidP="003711D0">
            <w:pPr>
              <w:rPr>
                <w:rFonts w:ascii="Arial" w:hAnsi="Arial" w:cs="Arial"/>
              </w:rPr>
            </w:pPr>
            <w:r>
              <w:rPr>
                <w:rFonts w:ascii="Arial" w:hAnsi="Arial" w:cs="Arial"/>
              </w:rPr>
              <w:t>P</w:t>
            </w:r>
          </w:p>
          <w:p w14:paraId="531AD62C" w14:textId="77777777" w:rsidR="00343840" w:rsidRDefault="00343840" w:rsidP="003711D0">
            <w:pPr>
              <w:rPr>
                <w:rFonts w:ascii="Arial" w:hAnsi="Arial" w:cs="Arial"/>
              </w:rPr>
            </w:pPr>
          </w:p>
          <w:p w14:paraId="113A3EFD" w14:textId="77777777" w:rsidR="00343840" w:rsidRDefault="00343840" w:rsidP="003711D0">
            <w:pPr>
              <w:rPr>
                <w:rFonts w:ascii="Arial" w:hAnsi="Arial" w:cs="Arial"/>
              </w:rPr>
            </w:pPr>
          </w:p>
          <w:p w14:paraId="596CA5A6" w14:textId="77777777" w:rsidR="00343840" w:rsidRDefault="00343840" w:rsidP="003711D0">
            <w:pPr>
              <w:rPr>
                <w:rFonts w:ascii="Arial" w:hAnsi="Arial" w:cs="Arial"/>
              </w:rPr>
            </w:pPr>
            <w:r>
              <w:rPr>
                <w:rFonts w:ascii="Arial" w:hAnsi="Arial" w:cs="Arial"/>
              </w:rPr>
              <w:t>P</w:t>
            </w:r>
          </w:p>
          <w:p w14:paraId="1A4A878E" w14:textId="77777777" w:rsidR="00343840" w:rsidRDefault="00343840" w:rsidP="003711D0">
            <w:pPr>
              <w:rPr>
                <w:rFonts w:ascii="Arial" w:hAnsi="Arial" w:cs="Arial"/>
              </w:rPr>
            </w:pPr>
          </w:p>
          <w:p w14:paraId="771F1849" w14:textId="383F028A" w:rsidR="00343840" w:rsidRPr="00077EF5" w:rsidRDefault="00343840" w:rsidP="003711D0">
            <w:pPr>
              <w:rPr>
                <w:rFonts w:ascii="Arial" w:hAnsi="Arial" w:cs="Arial"/>
              </w:rPr>
            </w:pPr>
            <w:r>
              <w:rPr>
                <w:rFonts w:ascii="Arial" w:hAnsi="Arial" w:cs="Arial"/>
              </w:rPr>
              <w:t>P</w:t>
            </w:r>
          </w:p>
        </w:tc>
      </w:tr>
      <w:tr w:rsidR="003711D0" w:rsidRPr="00077EF5" w14:paraId="09BAEA56" w14:textId="77777777" w:rsidTr="0024082F">
        <w:trPr>
          <w:trHeight w:val="1586"/>
          <w:jc w:val="center"/>
        </w:trPr>
        <w:tc>
          <w:tcPr>
            <w:tcW w:w="985" w:type="pct"/>
            <w:gridSpan w:val="2"/>
            <w:tcBorders>
              <w:right w:val="single" w:sz="4" w:space="0" w:color="auto"/>
            </w:tcBorders>
            <w:shd w:val="clear" w:color="auto" w:fill="E0E0E0"/>
          </w:tcPr>
          <w:p w14:paraId="6C4A1324" w14:textId="77777777" w:rsidR="003711D0" w:rsidRPr="00AA79B3" w:rsidRDefault="003711D0" w:rsidP="003711D0">
            <w:pPr>
              <w:rPr>
                <w:rFonts w:ascii="Arial" w:hAnsi="Arial" w:cs="Arial"/>
                <w:b/>
              </w:rPr>
            </w:pPr>
            <w:r w:rsidRPr="00AA79B3">
              <w:rPr>
                <w:rFonts w:ascii="Arial" w:hAnsi="Arial" w:cs="Arial"/>
                <w:b/>
              </w:rPr>
              <w:t>Knowledge</w:t>
            </w:r>
          </w:p>
          <w:p w14:paraId="70CD38B9" w14:textId="77777777" w:rsidR="003711D0" w:rsidRPr="00AA79B3" w:rsidRDefault="003711D0" w:rsidP="003711D0">
            <w:pPr>
              <w:rPr>
                <w:rFonts w:ascii="Arial" w:hAnsi="Arial" w:cs="Arial"/>
                <w:b/>
              </w:rPr>
            </w:pPr>
            <w:r w:rsidRPr="00AA79B3">
              <w:rPr>
                <w:rFonts w:ascii="Arial" w:hAnsi="Arial" w:cs="Arial"/>
                <w:b/>
              </w:rPr>
              <w:t>(Desirable)</w:t>
            </w:r>
          </w:p>
          <w:p w14:paraId="0C05F996" w14:textId="77777777" w:rsidR="003711D0" w:rsidRPr="00AA79B3" w:rsidRDefault="003711D0" w:rsidP="003711D0">
            <w:pPr>
              <w:rPr>
                <w:rFonts w:ascii="Arial" w:hAnsi="Arial" w:cs="Arial"/>
                <w:b/>
              </w:rPr>
            </w:pPr>
          </w:p>
        </w:tc>
        <w:tc>
          <w:tcPr>
            <w:tcW w:w="3083" w:type="pct"/>
            <w:gridSpan w:val="2"/>
            <w:shd w:val="clear" w:color="auto" w:fill="E0E0E0"/>
          </w:tcPr>
          <w:p w14:paraId="217FF08D" w14:textId="549F5024" w:rsidR="003E66A7" w:rsidRPr="003E66A7" w:rsidRDefault="0005562F" w:rsidP="003E66A7">
            <w:pPr>
              <w:pStyle w:val="ListParagraph"/>
              <w:numPr>
                <w:ilvl w:val="0"/>
                <w:numId w:val="32"/>
              </w:numPr>
              <w:rPr>
                <w:rFonts w:ascii="Arial" w:hAnsi="Arial"/>
              </w:rPr>
            </w:pPr>
            <w:r>
              <w:rPr>
                <w:rFonts w:ascii="Arial" w:hAnsi="Arial"/>
              </w:rPr>
              <w:t>Knowledge of service design technique</w:t>
            </w:r>
            <w:r w:rsidR="003E66A7">
              <w:rPr>
                <w:rFonts w:ascii="Arial" w:hAnsi="Arial"/>
              </w:rPr>
              <w:t>s</w:t>
            </w:r>
          </w:p>
          <w:p w14:paraId="5C44A404" w14:textId="3D483925" w:rsidR="003711D0" w:rsidRPr="0024082F" w:rsidRDefault="003711D0" w:rsidP="003711D0">
            <w:pPr>
              <w:pStyle w:val="ListParagraph"/>
              <w:numPr>
                <w:ilvl w:val="0"/>
                <w:numId w:val="32"/>
              </w:numPr>
              <w:rPr>
                <w:rFonts w:ascii="Arial" w:hAnsi="Arial"/>
              </w:rPr>
            </w:pPr>
            <w:r w:rsidRPr="0024082F">
              <w:rPr>
                <w:rFonts w:ascii="Arial" w:hAnsi="Arial"/>
              </w:rPr>
              <w:t>An interest in medical device development, including knowledge of relevant human factors standards and usability</w:t>
            </w:r>
          </w:p>
        </w:tc>
        <w:tc>
          <w:tcPr>
            <w:tcW w:w="304" w:type="pct"/>
            <w:tcBorders>
              <w:left w:val="nil"/>
            </w:tcBorders>
            <w:shd w:val="clear" w:color="auto" w:fill="E0E0E0"/>
          </w:tcPr>
          <w:p w14:paraId="7B934DE0" w14:textId="77777777" w:rsidR="003711D0" w:rsidRDefault="00343840" w:rsidP="003711D0">
            <w:pPr>
              <w:rPr>
                <w:rFonts w:ascii="Arial" w:hAnsi="Arial" w:cs="Arial"/>
              </w:rPr>
            </w:pPr>
            <w:r>
              <w:rPr>
                <w:rFonts w:ascii="Arial" w:hAnsi="Arial" w:cs="Arial"/>
              </w:rPr>
              <w:t>A</w:t>
            </w:r>
          </w:p>
          <w:p w14:paraId="505513F4" w14:textId="5D1F9058" w:rsidR="00343840" w:rsidRDefault="00343840" w:rsidP="003711D0">
            <w:pPr>
              <w:rPr>
                <w:rFonts w:ascii="Arial" w:hAnsi="Arial" w:cs="Arial"/>
              </w:rPr>
            </w:pPr>
            <w:r>
              <w:rPr>
                <w:rFonts w:ascii="Arial" w:hAnsi="Arial" w:cs="Arial"/>
              </w:rPr>
              <w:t>A</w:t>
            </w:r>
          </w:p>
        </w:tc>
        <w:tc>
          <w:tcPr>
            <w:tcW w:w="258" w:type="pct"/>
            <w:tcBorders>
              <w:left w:val="nil"/>
            </w:tcBorders>
            <w:shd w:val="clear" w:color="auto" w:fill="E0E0E0"/>
          </w:tcPr>
          <w:p w14:paraId="71FEB01A" w14:textId="77777777" w:rsidR="003711D0" w:rsidRDefault="00343840" w:rsidP="003711D0">
            <w:pPr>
              <w:rPr>
                <w:rFonts w:ascii="Arial" w:hAnsi="Arial" w:cs="Arial"/>
              </w:rPr>
            </w:pPr>
            <w:r>
              <w:rPr>
                <w:rFonts w:ascii="Arial" w:hAnsi="Arial" w:cs="Arial"/>
              </w:rPr>
              <w:t>I</w:t>
            </w:r>
          </w:p>
          <w:p w14:paraId="6AEB640F" w14:textId="52B6C4F0" w:rsidR="00343840" w:rsidRDefault="00343840" w:rsidP="003711D0">
            <w:pPr>
              <w:rPr>
                <w:rFonts w:ascii="Arial" w:hAnsi="Arial" w:cs="Arial"/>
              </w:rPr>
            </w:pPr>
            <w:r>
              <w:rPr>
                <w:rFonts w:ascii="Arial" w:hAnsi="Arial" w:cs="Arial"/>
              </w:rPr>
              <w:t>I</w:t>
            </w:r>
          </w:p>
        </w:tc>
        <w:tc>
          <w:tcPr>
            <w:tcW w:w="370" w:type="pct"/>
            <w:tcBorders>
              <w:left w:val="nil"/>
            </w:tcBorders>
            <w:shd w:val="clear" w:color="auto" w:fill="E0E0E0"/>
          </w:tcPr>
          <w:p w14:paraId="636A8D48" w14:textId="77777777" w:rsidR="003711D0" w:rsidRPr="00077EF5" w:rsidRDefault="003711D0" w:rsidP="003711D0">
            <w:pPr>
              <w:rPr>
                <w:rFonts w:ascii="Arial" w:hAnsi="Arial" w:cs="Arial"/>
              </w:rPr>
            </w:pPr>
          </w:p>
        </w:tc>
      </w:tr>
      <w:tr w:rsidR="003711D0" w:rsidRPr="00077EF5" w14:paraId="559CD1CF" w14:textId="77777777" w:rsidTr="003711D0">
        <w:trPr>
          <w:jc w:val="center"/>
        </w:trPr>
        <w:tc>
          <w:tcPr>
            <w:tcW w:w="985" w:type="pct"/>
            <w:gridSpan w:val="2"/>
            <w:tcBorders>
              <w:bottom w:val="single" w:sz="4" w:space="0" w:color="auto"/>
              <w:right w:val="single" w:sz="4" w:space="0" w:color="auto"/>
            </w:tcBorders>
          </w:tcPr>
          <w:p w14:paraId="78EAF4A0" w14:textId="2A1343CB" w:rsidR="003711D0" w:rsidRPr="00AA79B3" w:rsidRDefault="003711D0" w:rsidP="003711D0">
            <w:pPr>
              <w:rPr>
                <w:rFonts w:ascii="Arial" w:hAnsi="Arial" w:cs="Arial"/>
                <w:b/>
              </w:rPr>
            </w:pPr>
            <w:r w:rsidRPr="00AA79B3">
              <w:rPr>
                <w:rFonts w:ascii="Arial" w:hAnsi="Arial" w:cs="Arial"/>
                <w:b/>
              </w:rPr>
              <w:t xml:space="preserve">Skills and Abilities </w:t>
            </w:r>
          </w:p>
          <w:p w14:paraId="68B788AC" w14:textId="77777777" w:rsidR="003711D0" w:rsidRPr="00AA79B3" w:rsidRDefault="003711D0" w:rsidP="003711D0">
            <w:pPr>
              <w:rPr>
                <w:rFonts w:ascii="Arial" w:hAnsi="Arial" w:cs="Arial"/>
                <w:b/>
              </w:rPr>
            </w:pPr>
            <w:r w:rsidRPr="00AA79B3">
              <w:rPr>
                <w:rFonts w:ascii="Arial" w:hAnsi="Arial" w:cs="Arial"/>
                <w:b/>
              </w:rPr>
              <w:t>(Essential)</w:t>
            </w:r>
          </w:p>
          <w:p w14:paraId="64031390" w14:textId="77777777" w:rsidR="003711D0" w:rsidRPr="00AA79B3" w:rsidRDefault="003711D0" w:rsidP="003711D0">
            <w:pPr>
              <w:rPr>
                <w:rFonts w:ascii="Arial" w:hAnsi="Arial" w:cs="Arial"/>
                <w:b/>
              </w:rPr>
            </w:pPr>
          </w:p>
        </w:tc>
        <w:tc>
          <w:tcPr>
            <w:tcW w:w="3083" w:type="pct"/>
            <w:gridSpan w:val="2"/>
            <w:tcBorders>
              <w:bottom w:val="single" w:sz="4" w:space="0" w:color="auto"/>
            </w:tcBorders>
          </w:tcPr>
          <w:p w14:paraId="307F5946" w14:textId="77777777" w:rsidR="003711D0" w:rsidRPr="00863522" w:rsidRDefault="003711D0" w:rsidP="003711D0">
            <w:pPr>
              <w:pStyle w:val="ListParagraph"/>
              <w:numPr>
                <w:ilvl w:val="0"/>
                <w:numId w:val="32"/>
              </w:numPr>
              <w:rPr>
                <w:rFonts w:ascii="Arial" w:hAnsi="Arial" w:cs="Arial"/>
              </w:rPr>
            </w:pPr>
            <w:r>
              <w:rPr>
                <w:rFonts w:ascii="Arial" w:hAnsi="Arial" w:cs="Arial"/>
              </w:rPr>
              <w:t>Effective organis</w:t>
            </w:r>
            <w:r w:rsidRPr="00863522">
              <w:rPr>
                <w:rFonts w:ascii="Arial" w:hAnsi="Arial" w:cs="Arial"/>
              </w:rPr>
              <w:t>ational &amp; interpersonal skills</w:t>
            </w:r>
          </w:p>
          <w:p w14:paraId="2090AFF1" w14:textId="77777777" w:rsidR="003711D0" w:rsidRDefault="003711D0" w:rsidP="003711D0">
            <w:pPr>
              <w:pStyle w:val="ListParagraph"/>
              <w:numPr>
                <w:ilvl w:val="0"/>
                <w:numId w:val="32"/>
              </w:numPr>
              <w:rPr>
                <w:rFonts w:ascii="Arial" w:hAnsi="Arial" w:cs="Arial"/>
              </w:rPr>
            </w:pPr>
            <w:r w:rsidRPr="00863522">
              <w:rPr>
                <w:rFonts w:ascii="Arial" w:hAnsi="Arial" w:cs="Arial"/>
              </w:rPr>
              <w:t>Ability to prioritise tasks, meet deadlines</w:t>
            </w:r>
          </w:p>
          <w:p w14:paraId="329004B1" w14:textId="77777777" w:rsidR="003711D0" w:rsidRPr="00863522" w:rsidRDefault="003711D0" w:rsidP="003711D0">
            <w:pPr>
              <w:pStyle w:val="ListParagraph"/>
              <w:numPr>
                <w:ilvl w:val="0"/>
                <w:numId w:val="32"/>
              </w:numPr>
              <w:rPr>
                <w:rFonts w:ascii="Arial" w:hAnsi="Arial" w:cs="Arial"/>
              </w:rPr>
            </w:pPr>
            <w:r w:rsidRPr="00863522">
              <w:rPr>
                <w:rFonts w:ascii="Arial" w:hAnsi="Arial" w:cs="Arial"/>
              </w:rPr>
              <w:t>Highly self-motivated</w:t>
            </w:r>
          </w:p>
          <w:p w14:paraId="5A10DAE2" w14:textId="77777777" w:rsidR="003711D0" w:rsidRPr="00863522" w:rsidRDefault="003711D0" w:rsidP="003711D0">
            <w:pPr>
              <w:pStyle w:val="ListParagraph"/>
              <w:numPr>
                <w:ilvl w:val="0"/>
                <w:numId w:val="32"/>
              </w:numPr>
              <w:rPr>
                <w:rFonts w:ascii="Arial" w:hAnsi="Arial" w:cs="Arial"/>
              </w:rPr>
            </w:pPr>
            <w:r w:rsidRPr="00863522">
              <w:rPr>
                <w:rFonts w:ascii="Arial" w:hAnsi="Arial" w:cs="Arial"/>
              </w:rPr>
              <w:t>Ability to write and present complex subject matter</w:t>
            </w:r>
          </w:p>
          <w:p w14:paraId="53A9EF1C" w14:textId="77777777" w:rsidR="003711D0" w:rsidRPr="00863522" w:rsidRDefault="003711D0" w:rsidP="003711D0">
            <w:pPr>
              <w:pStyle w:val="ListParagraph"/>
              <w:numPr>
                <w:ilvl w:val="0"/>
                <w:numId w:val="32"/>
              </w:numPr>
              <w:rPr>
                <w:rFonts w:ascii="Arial" w:hAnsi="Arial" w:cs="Arial"/>
              </w:rPr>
            </w:pPr>
            <w:r>
              <w:rPr>
                <w:rFonts w:ascii="Arial" w:hAnsi="Arial" w:cs="Arial"/>
              </w:rPr>
              <w:t>Flexible work ethic with the ability to work both independently and as part of a team.</w:t>
            </w:r>
          </w:p>
          <w:p w14:paraId="307A48B6" w14:textId="77777777" w:rsidR="003711D0" w:rsidRDefault="003711D0" w:rsidP="00CD6396">
            <w:pPr>
              <w:pStyle w:val="ListParagraph"/>
              <w:numPr>
                <w:ilvl w:val="0"/>
                <w:numId w:val="32"/>
              </w:numPr>
              <w:rPr>
                <w:rFonts w:ascii="Arial" w:hAnsi="Arial" w:cs="Arial"/>
              </w:rPr>
            </w:pPr>
            <w:proofErr w:type="spellStart"/>
            <w:r w:rsidRPr="00CD6396">
              <w:rPr>
                <w:rFonts w:ascii="Arial" w:hAnsi="Arial" w:cs="Arial"/>
              </w:rPr>
              <w:t>Well developed</w:t>
            </w:r>
            <w:proofErr w:type="spellEnd"/>
            <w:r w:rsidRPr="00CD6396">
              <w:rPr>
                <w:rFonts w:ascii="Arial" w:hAnsi="Arial" w:cs="Arial"/>
              </w:rPr>
              <w:t xml:space="preserve"> communication skills</w:t>
            </w:r>
          </w:p>
          <w:p w14:paraId="6512566C" w14:textId="047EFA8A" w:rsidR="000E6FC8" w:rsidRPr="00CD6396" w:rsidRDefault="003555CC" w:rsidP="00CD6396">
            <w:pPr>
              <w:pStyle w:val="ListParagraph"/>
              <w:numPr>
                <w:ilvl w:val="0"/>
                <w:numId w:val="32"/>
              </w:numPr>
              <w:rPr>
                <w:rFonts w:ascii="Arial" w:hAnsi="Arial" w:cs="Arial"/>
              </w:rPr>
            </w:pPr>
            <w:r>
              <w:rPr>
                <w:rFonts w:ascii="Arial" w:hAnsi="Arial" w:cs="Arial"/>
              </w:rPr>
              <w:t xml:space="preserve">Ability to identify most important research findings from complex data and translate into </w:t>
            </w:r>
            <w:proofErr w:type="gramStart"/>
            <w:r>
              <w:rPr>
                <w:rFonts w:ascii="Arial" w:hAnsi="Arial" w:cs="Arial"/>
              </w:rPr>
              <w:t>early stage</w:t>
            </w:r>
            <w:proofErr w:type="gramEnd"/>
            <w:r>
              <w:rPr>
                <w:rFonts w:ascii="Arial" w:hAnsi="Arial" w:cs="Arial"/>
              </w:rPr>
              <w:t xml:space="preserve"> </w:t>
            </w:r>
            <w:r w:rsidR="00D15E13">
              <w:rPr>
                <w:rFonts w:ascii="Arial" w:hAnsi="Arial" w:cs="Arial"/>
              </w:rPr>
              <w:t>design concepts.</w:t>
            </w:r>
          </w:p>
        </w:tc>
        <w:tc>
          <w:tcPr>
            <w:tcW w:w="304" w:type="pct"/>
            <w:tcBorders>
              <w:left w:val="nil"/>
              <w:bottom w:val="single" w:sz="4" w:space="0" w:color="auto"/>
            </w:tcBorders>
          </w:tcPr>
          <w:p w14:paraId="4B013AA0" w14:textId="77777777" w:rsidR="003711D0" w:rsidRDefault="00343840" w:rsidP="003711D0">
            <w:pPr>
              <w:rPr>
                <w:rFonts w:ascii="Arial" w:hAnsi="Arial" w:cs="Arial"/>
              </w:rPr>
            </w:pPr>
            <w:r>
              <w:rPr>
                <w:rFonts w:ascii="Arial" w:hAnsi="Arial" w:cs="Arial"/>
              </w:rPr>
              <w:t>A</w:t>
            </w:r>
          </w:p>
          <w:p w14:paraId="5D6F6303" w14:textId="77777777" w:rsidR="00343840" w:rsidRDefault="00343840" w:rsidP="003711D0">
            <w:pPr>
              <w:rPr>
                <w:rFonts w:ascii="Arial" w:hAnsi="Arial" w:cs="Arial"/>
              </w:rPr>
            </w:pPr>
            <w:r>
              <w:rPr>
                <w:rFonts w:ascii="Arial" w:hAnsi="Arial" w:cs="Arial"/>
              </w:rPr>
              <w:t>A</w:t>
            </w:r>
          </w:p>
          <w:p w14:paraId="033275EA" w14:textId="77777777" w:rsidR="00343840" w:rsidRDefault="00343840" w:rsidP="003711D0">
            <w:pPr>
              <w:rPr>
                <w:rFonts w:ascii="Arial" w:hAnsi="Arial" w:cs="Arial"/>
              </w:rPr>
            </w:pPr>
          </w:p>
          <w:p w14:paraId="3C428C7D" w14:textId="77777777" w:rsidR="00AF18CB" w:rsidRDefault="00155451" w:rsidP="003711D0">
            <w:pPr>
              <w:rPr>
                <w:rFonts w:ascii="Arial" w:hAnsi="Arial" w:cs="Arial"/>
              </w:rPr>
            </w:pPr>
            <w:r>
              <w:rPr>
                <w:rFonts w:ascii="Arial" w:hAnsi="Arial" w:cs="Arial"/>
              </w:rPr>
              <w:t>A</w:t>
            </w:r>
          </w:p>
          <w:p w14:paraId="0C71889B" w14:textId="77777777" w:rsidR="00155451" w:rsidRDefault="00155451" w:rsidP="003711D0">
            <w:pPr>
              <w:rPr>
                <w:rFonts w:ascii="Arial" w:hAnsi="Arial" w:cs="Arial"/>
              </w:rPr>
            </w:pPr>
          </w:p>
          <w:p w14:paraId="5A81B6BC" w14:textId="77777777" w:rsidR="00155451" w:rsidRDefault="00155451" w:rsidP="003711D0">
            <w:pPr>
              <w:rPr>
                <w:rFonts w:ascii="Arial" w:hAnsi="Arial" w:cs="Arial"/>
              </w:rPr>
            </w:pPr>
          </w:p>
          <w:p w14:paraId="2E1B987D" w14:textId="77777777" w:rsidR="00155451" w:rsidRDefault="00155451" w:rsidP="003711D0">
            <w:pPr>
              <w:rPr>
                <w:rFonts w:ascii="Arial" w:hAnsi="Arial" w:cs="Arial"/>
              </w:rPr>
            </w:pPr>
          </w:p>
          <w:p w14:paraId="0DB54A39" w14:textId="77777777" w:rsidR="00155451" w:rsidRDefault="00155451" w:rsidP="003711D0">
            <w:pPr>
              <w:rPr>
                <w:rFonts w:ascii="Arial" w:hAnsi="Arial" w:cs="Arial"/>
              </w:rPr>
            </w:pPr>
            <w:r>
              <w:rPr>
                <w:rFonts w:ascii="Arial" w:hAnsi="Arial" w:cs="Arial"/>
              </w:rPr>
              <w:t>A</w:t>
            </w:r>
          </w:p>
          <w:p w14:paraId="0B8A68A5" w14:textId="7EED28CC" w:rsidR="00155451" w:rsidRPr="00077EF5" w:rsidRDefault="00155451" w:rsidP="003711D0">
            <w:pPr>
              <w:rPr>
                <w:rFonts w:ascii="Arial" w:hAnsi="Arial" w:cs="Arial"/>
              </w:rPr>
            </w:pPr>
            <w:r>
              <w:rPr>
                <w:rFonts w:ascii="Arial" w:hAnsi="Arial" w:cs="Arial"/>
              </w:rPr>
              <w:t>A</w:t>
            </w:r>
          </w:p>
        </w:tc>
        <w:tc>
          <w:tcPr>
            <w:tcW w:w="258" w:type="pct"/>
            <w:tcBorders>
              <w:left w:val="nil"/>
              <w:bottom w:val="single" w:sz="4" w:space="0" w:color="auto"/>
            </w:tcBorders>
          </w:tcPr>
          <w:p w14:paraId="216B5737" w14:textId="77777777" w:rsidR="003711D0" w:rsidRDefault="003711D0" w:rsidP="003711D0">
            <w:pPr>
              <w:rPr>
                <w:rFonts w:ascii="Arial" w:hAnsi="Arial" w:cs="Arial"/>
              </w:rPr>
            </w:pPr>
            <w:r>
              <w:rPr>
                <w:rFonts w:ascii="Arial" w:hAnsi="Arial" w:cs="Arial"/>
              </w:rPr>
              <w:t>I</w:t>
            </w:r>
          </w:p>
          <w:p w14:paraId="34C01776" w14:textId="77777777" w:rsidR="00AF18CB" w:rsidRDefault="00AF18CB" w:rsidP="003711D0">
            <w:pPr>
              <w:rPr>
                <w:rFonts w:ascii="Arial" w:hAnsi="Arial" w:cs="Arial"/>
              </w:rPr>
            </w:pPr>
            <w:r>
              <w:rPr>
                <w:rFonts w:ascii="Arial" w:hAnsi="Arial" w:cs="Arial"/>
              </w:rPr>
              <w:t>I</w:t>
            </w:r>
          </w:p>
          <w:p w14:paraId="5495E46B" w14:textId="77777777" w:rsidR="00AF18CB" w:rsidRDefault="00AF18CB" w:rsidP="003711D0">
            <w:pPr>
              <w:rPr>
                <w:rFonts w:ascii="Arial" w:hAnsi="Arial" w:cs="Arial"/>
              </w:rPr>
            </w:pPr>
            <w:r>
              <w:rPr>
                <w:rFonts w:ascii="Arial" w:hAnsi="Arial" w:cs="Arial"/>
              </w:rPr>
              <w:t>I</w:t>
            </w:r>
          </w:p>
          <w:p w14:paraId="06781648" w14:textId="77777777" w:rsidR="00AF18CB" w:rsidRDefault="00AF18CB" w:rsidP="003711D0">
            <w:pPr>
              <w:rPr>
                <w:rFonts w:ascii="Arial" w:hAnsi="Arial" w:cs="Arial"/>
              </w:rPr>
            </w:pPr>
          </w:p>
          <w:p w14:paraId="15C88745" w14:textId="77777777" w:rsidR="00155451" w:rsidRDefault="00155451" w:rsidP="003711D0">
            <w:pPr>
              <w:rPr>
                <w:rFonts w:ascii="Arial" w:hAnsi="Arial" w:cs="Arial"/>
              </w:rPr>
            </w:pPr>
          </w:p>
          <w:p w14:paraId="15E41AB2" w14:textId="77777777" w:rsidR="00155451" w:rsidRDefault="00155451" w:rsidP="003711D0">
            <w:pPr>
              <w:rPr>
                <w:rFonts w:ascii="Arial" w:hAnsi="Arial" w:cs="Arial"/>
              </w:rPr>
            </w:pPr>
            <w:r>
              <w:rPr>
                <w:rFonts w:ascii="Arial" w:hAnsi="Arial" w:cs="Arial"/>
              </w:rPr>
              <w:t>I</w:t>
            </w:r>
          </w:p>
          <w:p w14:paraId="51293B60" w14:textId="77777777" w:rsidR="00155451" w:rsidRDefault="00155451" w:rsidP="003711D0">
            <w:pPr>
              <w:rPr>
                <w:rFonts w:ascii="Arial" w:hAnsi="Arial" w:cs="Arial"/>
              </w:rPr>
            </w:pPr>
          </w:p>
          <w:p w14:paraId="76C5E59E" w14:textId="77777777" w:rsidR="00155451" w:rsidRDefault="00155451" w:rsidP="003711D0">
            <w:pPr>
              <w:rPr>
                <w:rFonts w:ascii="Arial" w:hAnsi="Arial" w:cs="Arial"/>
              </w:rPr>
            </w:pPr>
            <w:r>
              <w:rPr>
                <w:rFonts w:ascii="Arial" w:hAnsi="Arial" w:cs="Arial"/>
              </w:rPr>
              <w:t>I</w:t>
            </w:r>
          </w:p>
          <w:p w14:paraId="5A53000A" w14:textId="77777777" w:rsidR="00155451" w:rsidRDefault="00155451" w:rsidP="003711D0">
            <w:pPr>
              <w:rPr>
                <w:rFonts w:ascii="Arial" w:hAnsi="Arial" w:cs="Arial"/>
              </w:rPr>
            </w:pPr>
            <w:r>
              <w:rPr>
                <w:rFonts w:ascii="Arial" w:hAnsi="Arial" w:cs="Arial"/>
              </w:rPr>
              <w:t>I</w:t>
            </w:r>
          </w:p>
          <w:p w14:paraId="57DD3BA3" w14:textId="1C4691C5" w:rsidR="00155451" w:rsidRPr="00077EF5" w:rsidRDefault="00155451" w:rsidP="003711D0">
            <w:pPr>
              <w:rPr>
                <w:rFonts w:ascii="Arial" w:hAnsi="Arial" w:cs="Arial"/>
              </w:rPr>
            </w:pPr>
          </w:p>
        </w:tc>
        <w:tc>
          <w:tcPr>
            <w:tcW w:w="370" w:type="pct"/>
            <w:tcBorders>
              <w:left w:val="nil"/>
              <w:bottom w:val="single" w:sz="4" w:space="0" w:color="auto"/>
            </w:tcBorders>
          </w:tcPr>
          <w:p w14:paraId="5D45B0CF" w14:textId="77777777" w:rsidR="003711D0" w:rsidRPr="00077EF5" w:rsidRDefault="003711D0" w:rsidP="003711D0">
            <w:pPr>
              <w:rPr>
                <w:rFonts w:ascii="Arial" w:hAnsi="Arial" w:cs="Arial"/>
              </w:rPr>
            </w:pPr>
          </w:p>
        </w:tc>
      </w:tr>
      <w:tr w:rsidR="003711D0" w:rsidRPr="00077EF5" w14:paraId="766F693D" w14:textId="77777777" w:rsidTr="003711D0">
        <w:trPr>
          <w:jc w:val="center"/>
        </w:trPr>
        <w:tc>
          <w:tcPr>
            <w:tcW w:w="985" w:type="pct"/>
            <w:gridSpan w:val="2"/>
            <w:tcBorders>
              <w:right w:val="single" w:sz="4" w:space="0" w:color="auto"/>
            </w:tcBorders>
            <w:shd w:val="clear" w:color="auto" w:fill="E0E0E0"/>
          </w:tcPr>
          <w:p w14:paraId="6D70CBAD" w14:textId="4A010B66" w:rsidR="003711D0" w:rsidRPr="00AA79B3" w:rsidRDefault="003711D0" w:rsidP="003711D0">
            <w:pPr>
              <w:rPr>
                <w:rFonts w:ascii="Arial" w:hAnsi="Arial" w:cs="Arial"/>
                <w:b/>
              </w:rPr>
            </w:pPr>
            <w:r w:rsidRPr="00AA79B3">
              <w:rPr>
                <w:rFonts w:ascii="Arial" w:hAnsi="Arial" w:cs="Arial"/>
                <w:b/>
              </w:rPr>
              <w:lastRenderedPageBreak/>
              <w:t xml:space="preserve">Skills and Abilities </w:t>
            </w:r>
          </w:p>
          <w:p w14:paraId="1B42AE4D" w14:textId="77777777" w:rsidR="003711D0" w:rsidRPr="00AA79B3" w:rsidRDefault="003711D0" w:rsidP="003711D0">
            <w:pPr>
              <w:rPr>
                <w:rFonts w:ascii="Arial" w:hAnsi="Arial" w:cs="Arial"/>
                <w:b/>
              </w:rPr>
            </w:pPr>
            <w:r w:rsidRPr="00AA79B3">
              <w:rPr>
                <w:rFonts w:ascii="Arial" w:hAnsi="Arial" w:cs="Arial"/>
                <w:b/>
              </w:rPr>
              <w:t>(Desirable)</w:t>
            </w:r>
          </w:p>
          <w:p w14:paraId="68257C96" w14:textId="77777777" w:rsidR="003711D0" w:rsidRPr="00AA79B3" w:rsidRDefault="003711D0" w:rsidP="003711D0">
            <w:pPr>
              <w:rPr>
                <w:rFonts w:ascii="Arial" w:hAnsi="Arial" w:cs="Arial"/>
                <w:b/>
              </w:rPr>
            </w:pPr>
          </w:p>
        </w:tc>
        <w:tc>
          <w:tcPr>
            <w:tcW w:w="3083" w:type="pct"/>
            <w:gridSpan w:val="2"/>
            <w:shd w:val="clear" w:color="auto" w:fill="E0E0E0"/>
          </w:tcPr>
          <w:p w14:paraId="3642411B" w14:textId="77777777" w:rsidR="003711D0" w:rsidRDefault="008339F0" w:rsidP="008339F0">
            <w:pPr>
              <w:pStyle w:val="ListParagraph"/>
              <w:numPr>
                <w:ilvl w:val="0"/>
                <w:numId w:val="38"/>
              </w:numPr>
              <w:rPr>
                <w:rFonts w:ascii="Arial" w:hAnsi="Arial" w:cs="Arial"/>
              </w:rPr>
            </w:pPr>
            <w:r>
              <w:rPr>
                <w:rFonts w:ascii="Arial" w:hAnsi="Arial" w:cs="Arial"/>
              </w:rPr>
              <w:t xml:space="preserve">Ability to </w:t>
            </w:r>
            <w:r w:rsidR="004530CD">
              <w:rPr>
                <w:rFonts w:ascii="Arial" w:hAnsi="Arial" w:cs="Arial"/>
              </w:rPr>
              <w:t>manage competing stakeholder needs within projects and influence to take a user centred design approach.</w:t>
            </w:r>
          </w:p>
          <w:p w14:paraId="012984AD" w14:textId="58FAC90B" w:rsidR="00D15E13" w:rsidRPr="008339F0" w:rsidRDefault="00D15E13" w:rsidP="008339F0">
            <w:pPr>
              <w:pStyle w:val="ListParagraph"/>
              <w:numPr>
                <w:ilvl w:val="0"/>
                <w:numId w:val="38"/>
              </w:numPr>
              <w:rPr>
                <w:rFonts w:ascii="Arial" w:hAnsi="Arial" w:cs="Arial"/>
              </w:rPr>
            </w:pPr>
            <w:r>
              <w:rPr>
                <w:rFonts w:ascii="Arial" w:hAnsi="Arial" w:cs="Arial"/>
              </w:rPr>
              <w:t xml:space="preserve">Ability to critically reflect on own practice and improve </w:t>
            </w:r>
            <w:r w:rsidR="00C933A9">
              <w:rPr>
                <w:rFonts w:ascii="Arial" w:hAnsi="Arial" w:cs="Arial"/>
              </w:rPr>
              <w:t>over time.</w:t>
            </w:r>
          </w:p>
        </w:tc>
        <w:tc>
          <w:tcPr>
            <w:tcW w:w="304" w:type="pct"/>
            <w:tcBorders>
              <w:left w:val="nil"/>
            </w:tcBorders>
            <w:shd w:val="clear" w:color="auto" w:fill="E0E0E0"/>
          </w:tcPr>
          <w:p w14:paraId="30D38FD4" w14:textId="4B7CE169" w:rsidR="003711D0" w:rsidRDefault="003711D0" w:rsidP="003711D0">
            <w:pPr>
              <w:rPr>
                <w:rFonts w:ascii="Arial" w:hAnsi="Arial" w:cs="Arial"/>
              </w:rPr>
            </w:pPr>
            <w:r>
              <w:rPr>
                <w:rFonts w:ascii="Arial" w:hAnsi="Arial" w:cs="Arial"/>
              </w:rPr>
              <w:t>A</w:t>
            </w:r>
          </w:p>
        </w:tc>
        <w:tc>
          <w:tcPr>
            <w:tcW w:w="258" w:type="pct"/>
            <w:tcBorders>
              <w:left w:val="nil"/>
            </w:tcBorders>
            <w:shd w:val="clear" w:color="auto" w:fill="E0E0E0"/>
          </w:tcPr>
          <w:p w14:paraId="1F6E6FEB" w14:textId="77777777" w:rsidR="003711D0" w:rsidRDefault="003711D0" w:rsidP="003711D0">
            <w:pPr>
              <w:rPr>
                <w:rFonts w:ascii="Arial" w:hAnsi="Arial" w:cs="Arial"/>
              </w:rPr>
            </w:pPr>
            <w:r>
              <w:rPr>
                <w:rFonts w:ascii="Arial" w:hAnsi="Arial" w:cs="Arial"/>
              </w:rPr>
              <w:t>I</w:t>
            </w:r>
          </w:p>
          <w:p w14:paraId="1F7519F2" w14:textId="77777777" w:rsidR="00343840" w:rsidRDefault="00343840" w:rsidP="003711D0">
            <w:pPr>
              <w:rPr>
                <w:rFonts w:ascii="Arial" w:hAnsi="Arial" w:cs="Arial"/>
              </w:rPr>
            </w:pPr>
          </w:p>
          <w:p w14:paraId="1017516E" w14:textId="77777777" w:rsidR="00343840" w:rsidRDefault="00343840" w:rsidP="003711D0">
            <w:pPr>
              <w:rPr>
                <w:rFonts w:ascii="Arial" w:hAnsi="Arial" w:cs="Arial"/>
              </w:rPr>
            </w:pPr>
          </w:p>
          <w:p w14:paraId="3F418D96" w14:textId="699BB29D" w:rsidR="00343840" w:rsidRDefault="00343840" w:rsidP="003711D0">
            <w:pPr>
              <w:rPr>
                <w:rFonts w:ascii="Arial" w:hAnsi="Arial" w:cs="Arial"/>
              </w:rPr>
            </w:pPr>
            <w:r>
              <w:rPr>
                <w:rFonts w:ascii="Arial" w:hAnsi="Arial" w:cs="Arial"/>
              </w:rPr>
              <w:t>I</w:t>
            </w:r>
          </w:p>
        </w:tc>
        <w:tc>
          <w:tcPr>
            <w:tcW w:w="370" w:type="pct"/>
            <w:tcBorders>
              <w:left w:val="nil"/>
            </w:tcBorders>
            <w:shd w:val="clear" w:color="auto" w:fill="E0E0E0"/>
          </w:tcPr>
          <w:p w14:paraId="0C7B8073" w14:textId="77777777" w:rsidR="003711D0" w:rsidRDefault="00343840" w:rsidP="003711D0">
            <w:pPr>
              <w:rPr>
                <w:rFonts w:ascii="Arial" w:hAnsi="Arial" w:cs="Arial"/>
              </w:rPr>
            </w:pPr>
            <w:r>
              <w:rPr>
                <w:rFonts w:ascii="Arial" w:hAnsi="Arial" w:cs="Arial"/>
              </w:rPr>
              <w:t>P</w:t>
            </w:r>
          </w:p>
          <w:p w14:paraId="64491B5B" w14:textId="77777777" w:rsidR="00343840" w:rsidRDefault="00343840" w:rsidP="003711D0">
            <w:pPr>
              <w:rPr>
                <w:rFonts w:ascii="Arial" w:hAnsi="Arial" w:cs="Arial"/>
              </w:rPr>
            </w:pPr>
          </w:p>
          <w:p w14:paraId="41515CC6" w14:textId="77777777" w:rsidR="00343840" w:rsidRDefault="00343840" w:rsidP="003711D0">
            <w:pPr>
              <w:rPr>
                <w:rFonts w:ascii="Arial" w:hAnsi="Arial" w:cs="Arial"/>
              </w:rPr>
            </w:pPr>
          </w:p>
          <w:p w14:paraId="50E1831A" w14:textId="6960EDB8" w:rsidR="00343840" w:rsidRDefault="00343840" w:rsidP="003711D0">
            <w:pPr>
              <w:rPr>
                <w:rFonts w:ascii="Arial" w:hAnsi="Arial" w:cs="Arial"/>
              </w:rPr>
            </w:pPr>
            <w:r>
              <w:rPr>
                <w:rFonts w:ascii="Arial" w:hAnsi="Arial" w:cs="Arial"/>
              </w:rPr>
              <w:t>P</w:t>
            </w:r>
          </w:p>
        </w:tc>
      </w:tr>
      <w:tr w:rsidR="003711D0" w:rsidRPr="00077EF5" w14:paraId="6957C708" w14:textId="77777777" w:rsidTr="003711D0">
        <w:trPr>
          <w:cantSplit/>
          <w:jc w:val="center"/>
        </w:trPr>
        <w:tc>
          <w:tcPr>
            <w:tcW w:w="985" w:type="pct"/>
            <w:gridSpan w:val="2"/>
            <w:tcBorders>
              <w:bottom w:val="single" w:sz="4" w:space="0" w:color="auto"/>
              <w:right w:val="single" w:sz="4" w:space="0" w:color="auto"/>
            </w:tcBorders>
          </w:tcPr>
          <w:p w14:paraId="4B6CDBAB" w14:textId="68F6C3E2" w:rsidR="003711D0" w:rsidRPr="00AA79B3" w:rsidRDefault="003711D0" w:rsidP="003711D0">
            <w:pPr>
              <w:rPr>
                <w:rFonts w:ascii="Arial" w:hAnsi="Arial" w:cs="Arial"/>
                <w:b/>
              </w:rPr>
            </w:pPr>
            <w:r w:rsidRPr="00AA79B3">
              <w:rPr>
                <w:rFonts w:ascii="Arial" w:hAnsi="Arial" w:cs="Arial"/>
                <w:b/>
              </w:rPr>
              <w:t>Experience Paid/Unpaid</w:t>
            </w:r>
          </w:p>
          <w:p w14:paraId="2A34085D" w14:textId="77777777" w:rsidR="003711D0" w:rsidRPr="00AA79B3" w:rsidRDefault="003711D0" w:rsidP="003711D0">
            <w:pPr>
              <w:rPr>
                <w:rFonts w:ascii="Arial" w:hAnsi="Arial" w:cs="Arial"/>
                <w:b/>
              </w:rPr>
            </w:pPr>
            <w:r w:rsidRPr="00AA79B3">
              <w:rPr>
                <w:rFonts w:ascii="Arial" w:hAnsi="Arial" w:cs="Arial"/>
                <w:b/>
              </w:rPr>
              <w:t>(Essential)</w:t>
            </w:r>
          </w:p>
          <w:p w14:paraId="29319813" w14:textId="77777777" w:rsidR="003711D0" w:rsidRPr="00AA79B3" w:rsidRDefault="003711D0" w:rsidP="003711D0">
            <w:pPr>
              <w:rPr>
                <w:rFonts w:ascii="Arial" w:hAnsi="Arial" w:cs="Arial"/>
                <w:b/>
              </w:rPr>
            </w:pPr>
          </w:p>
        </w:tc>
        <w:tc>
          <w:tcPr>
            <w:tcW w:w="3083" w:type="pct"/>
            <w:gridSpan w:val="2"/>
            <w:tcBorders>
              <w:bottom w:val="single" w:sz="4" w:space="0" w:color="auto"/>
            </w:tcBorders>
          </w:tcPr>
          <w:p w14:paraId="5339E7CC" w14:textId="5E4CFC17" w:rsidR="003711D0" w:rsidRDefault="0050160C" w:rsidP="0050160C">
            <w:pPr>
              <w:pStyle w:val="ListParagraph"/>
              <w:numPr>
                <w:ilvl w:val="0"/>
                <w:numId w:val="35"/>
              </w:numPr>
              <w:rPr>
                <w:rFonts w:ascii="Arial" w:hAnsi="Arial"/>
              </w:rPr>
            </w:pPr>
            <w:r w:rsidRPr="0050160C">
              <w:rPr>
                <w:rFonts w:ascii="Arial" w:hAnsi="Arial"/>
              </w:rPr>
              <w:t xml:space="preserve">Experience in planning and executing </w:t>
            </w:r>
            <w:r w:rsidR="00CD6396">
              <w:rPr>
                <w:rFonts w:ascii="Arial" w:hAnsi="Arial"/>
              </w:rPr>
              <w:t>user research methods as part of design projects.</w:t>
            </w:r>
          </w:p>
          <w:p w14:paraId="42D68488" w14:textId="77777777" w:rsidR="0050160C" w:rsidRDefault="0050160C" w:rsidP="0050160C">
            <w:pPr>
              <w:pStyle w:val="ListParagraph"/>
              <w:numPr>
                <w:ilvl w:val="0"/>
                <w:numId w:val="35"/>
              </w:numPr>
              <w:rPr>
                <w:rFonts w:ascii="Arial" w:hAnsi="Arial"/>
              </w:rPr>
            </w:pPr>
            <w:r>
              <w:rPr>
                <w:rFonts w:ascii="Arial" w:hAnsi="Arial"/>
              </w:rPr>
              <w:t xml:space="preserve">Experience </w:t>
            </w:r>
            <w:r w:rsidR="00BE77D8">
              <w:rPr>
                <w:rFonts w:ascii="Arial" w:hAnsi="Arial"/>
              </w:rPr>
              <w:t>developing design concepts as a response to user research insights</w:t>
            </w:r>
          </w:p>
          <w:p w14:paraId="6EA3E4E5" w14:textId="11577E97" w:rsidR="00CD6396" w:rsidRPr="0050160C" w:rsidRDefault="00CD6396" w:rsidP="0050160C">
            <w:pPr>
              <w:pStyle w:val="ListParagraph"/>
              <w:numPr>
                <w:ilvl w:val="0"/>
                <w:numId w:val="35"/>
              </w:numPr>
              <w:rPr>
                <w:rFonts w:ascii="Arial" w:hAnsi="Arial"/>
              </w:rPr>
            </w:pPr>
            <w:r>
              <w:rPr>
                <w:rFonts w:ascii="Arial" w:hAnsi="Arial"/>
              </w:rPr>
              <w:t xml:space="preserve">Experience working </w:t>
            </w:r>
            <w:r w:rsidR="00F12671">
              <w:rPr>
                <w:rFonts w:ascii="Arial" w:hAnsi="Arial"/>
              </w:rPr>
              <w:t>collaboratively</w:t>
            </w:r>
            <w:r>
              <w:rPr>
                <w:rFonts w:ascii="Arial" w:hAnsi="Arial"/>
              </w:rPr>
              <w:t xml:space="preserve"> with multidisciplinary teams</w:t>
            </w:r>
            <w:r w:rsidR="00F12671">
              <w:rPr>
                <w:rFonts w:ascii="Arial" w:hAnsi="Arial"/>
              </w:rPr>
              <w:t xml:space="preserve"> to solve complex problems.  </w:t>
            </w:r>
          </w:p>
        </w:tc>
        <w:tc>
          <w:tcPr>
            <w:tcW w:w="304" w:type="pct"/>
            <w:tcBorders>
              <w:left w:val="nil"/>
              <w:bottom w:val="single" w:sz="4" w:space="0" w:color="auto"/>
            </w:tcBorders>
          </w:tcPr>
          <w:p w14:paraId="3B7D571A" w14:textId="77777777" w:rsidR="003711D0" w:rsidRDefault="00343840" w:rsidP="003711D0">
            <w:pPr>
              <w:rPr>
                <w:rFonts w:ascii="Arial" w:hAnsi="Arial" w:cs="Arial"/>
              </w:rPr>
            </w:pPr>
            <w:r>
              <w:rPr>
                <w:rFonts w:ascii="Arial" w:hAnsi="Arial" w:cs="Arial"/>
              </w:rPr>
              <w:t>A</w:t>
            </w:r>
          </w:p>
          <w:p w14:paraId="15A6E320" w14:textId="77777777" w:rsidR="00343840" w:rsidRDefault="00343840" w:rsidP="003711D0">
            <w:pPr>
              <w:rPr>
                <w:rFonts w:ascii="Arial" w:hAnsi="Arial" w:cs="Arial"/>
              </w:rPr>
            </w:pPr>
          </w:p>
          <w:p w14:paraId="07737002" w14:textId="77777777" w:rsidR="00343840" w:rsidRDefault="00343840" w:rsidP="003711D0">
            <w:pPr>
              <w:rPr>
                <w:rFonts w:ascii="Arial" w:hAnsi="Arial" w:cs="Arial"/>
              </w:rPr>
            </w:pPr>
            <w:r>
              <w:rPr>
                <w:rFonts w:ascii="Arial" w:hAnsi="Arial" w:cs="Arial"/>
              </w:rPr>
              <w:t>A</w:t>
            </w:r>
          </w:p>
          <w:p w14:paraId="7EA23DC2" w14:textId="77777777" w:rsidR="00343840" w:rsidRDefault="00343840" w:rsidP="003711D0">
            <w:pPr>
              <w:rPr>
                <w:rFonts w:ascii="Arial" w:hAnsi="Arial" w:cs="Arial"/>
              </w:rPr>
            </w:pPr>
          </w:p>
          <w:p w14:paraId="209116C9" w14:textId="3F73D05A" w:rsidR="00343840" w:rsidRPr="00077EF5" w:rsidRDefault="00343840" w:rsidP="003711D0">
            <w:pPr>
              <w:rPr>
                <w:rFonts w:ascii="Arial" w:hAnsi="Arial" w:cs="Arial"/>
              </w:rPr>
            </w:pPr>
            <w:r>
              <w:rPr>
                <w:rFonts w:ascii="Arial" w:hAnsi="Arial" w:cs="Arial"/>
              </w:rPr>
              <w:t>A</w:t>
            </w:r>
          </w:p>
        </w:tc>
        <w:tc>
          <w:tcPr>
            <w:tcW w:w="258" w:type="pct"/>
            <w:tcBorders>
              <w:left w:val="nil"/>
              <w:bottom w:val="single" w:sz="4" w:space="0" w:color="auto"/>
            </w:tcBorders>
          </w:tcPr>
          <w:p w14:paraId="4767D292" w14:textId="77777777" w:rsidR="003711D0" w:rsidRDefault="003711D0" w:rsidP="003711D0">
            <w:pPr>
              <w:rPr>
                <w:rFonts w:ascii="Arial" w:hAnsi="Arial" w:cs="Arial"/>
              </w:rPr>
            </w:pPr>
            <w:r>
              <w:rPr>
                <w:rFonts w:ascii="Arial" w:hAnsi="Arial" w:cs="Arial"/>
              </w:rPr>
              <w:t>I</w:t>
            </w:r>
          </w:p>
          <w:p w14:paraId="037477B9" w14:textId="77777777" w:rsidR="00155451" w:rsidRDefault="00155451" w:rsidP="003711D0">
            <w:pPr>
              <w:rPr>
                <w:rFonts w:ascii="Arial" w:hAnsi="Arial" w:cs="Arial"/>
              </w:rPr>
            </w:pPr>
          </w:p>
          <w:p w14:paraId="3B06A968" w14:textId="77777777" w:rsidR="00155451" w:rsidRDefault="00155451" w:rsidP="003711D0">
            <w:pPr>
              <w:rPr>
                <w:rFonts w:ascii="Arial" w:hAnsi="Arial" w:cs="Arial"/>
              </w:rPr>
            </w:pPr>
            <w:r>
              <w:rPr>
                <w:rFonts w:ascii="Arial" w:hAnsi="Arial" w:cs="Arial"/>
              </w:rPr>
              <w:t>I</w:t>
            </w:r>
          </w:p>
          <w:p w14:paraId="071AE7A0" w14:textId="77777777" w:rsidR="00155451" w:rsidRDefault="00155451" w:rsidP="003711D0">
            <w:pPr>
              <w:rPr>
                <w:rFonts w:ascii="Arial" w:hAnsi="Arial" w:cs="Arial"/>
              </w:rPr>
            </w:pPr>
          </w:p>
          <w:p w14:paraId="332D881B" w14:textId="32699947" w:rsidR="00155451" w:rsidRDefault="001E5C6E" w:rsidP="003711D0">
            <w:pPr>
              <w:rPr>
                <w:rFonts w:ascii="Arial" w:hAnsi="Arial" w:cs="Arial"/>
              </w:rPr>
            </w:pPr>
            <w:r>
              <w:rPr>
                <w:rFonts w:ascii="Arial" w:hAnsi="Arial" w:cs="Arial"/>
              </w:rPr>
              <w:t>I</w:t>
            </w:r>
          </w:p>
          <w:p w14:paraId="1DE94741" w14:textId="77777777" w:rsidR="001E5C6E" w:rsidRDefault="001E5C6E" w:rsidP="003711D0">
            <w:pPr>
              <w:rPr>
                <w:rFonts w:ascii="Arial" w:hAnsi="Arial" w:cs="Arial"/>
              </w:rPr>
            </w:pPr>
          </w:p>
          <w:p w14:paraId="7923DE94" w14:textId="1829FD5B" w:rsidR="001E5C6E" w:rsidRPr="00077EF5" w:rsidRDefault="001E5C6E" w:rsidP="003711D0">
            <w:pPr>
              <w:rPr>
                <w:rFonts w:ascii="Arial" w:hAnsi="Arial" w:cs="Arial"/>
              </w:rPr>
            </w:pPr>
          </w:p>
        </w:tc>
        <w:tc>
          <w:tcPr>
            <w:tcW w:w="370" w:type="pct"/>
            <w:tcBorders>
              <w:left w:val="nil"/>
              <w:bottom w:val="single" w:sz="4" w:space="0" w:color="auto"/>
            </w:tcBorders>
          </w:tcPr>
          <w:p w14:paraId="701ED17E" w14:textId="77777777" w:rsidR="003711D0" w:rsidRDefault="003711D0" w:rsidP="003711D0">
            <w:pPr>
              <w:rPr>
                <w:rFonts w:ascii="Arial" w:hAnsi="Arial" w:cs="Arial"/>
              </w:rPr>
            </w:pPr>
          </w:p>
        </w:tc>
      </w:tr>
      <w:tr w:rsidR="003711D0" w:rsidRPr="00077EF5" w14:paraId="4A7B1026" w14:textId="77777777" w:rsidTr="003711D0">
        <w:trPr>
          <w:cantSplit/>
          <w:jc w:val="center"/>
        </w:trPr>
        <w:tc>
          <w:tcPr>
            <w:tcW w:w="985" w:type="pct"/>
            <w:gridSpan w:val="2"/>
            <w:tcBorders>
              <w:right w:val="single" w:sz="4" w:space="0" w:color="auto"/>
            </w:tcBorders>
            <w:shd w:val="clear" w:color="auto" w:fill="E0E0E0"/>
          </w:tcPr>
          <w:p w14:paraId="04F5A8A1" w14:textId="017EF1E3" w:rsidR="003711D0" w:rsidRPr="00AA79B3" w:rsidRDefault="003711D0" w:rsidP="003711D0">
            <w:pPr>
              <w:rPr>
                <w:rFonts w:ascii="Arial" w:hAnsi="Arial" w:cs="Arial"/>
                <w:b/>
              </w:rPr>
            </w:pPr>
            <w:r w:rsidRPr="00AA79B3">
              <w:rPr>
                <w:rFonts w:ascii="Arial" w:hAnsi="Arial" w:cs="Arial"/>
                <w:b/>
              </w:rPr>
              <w:t>Experience Paid/Unpaid</w:t>
            </w:r>
          </w:p>
          <w:p w14:paraId="5F52CAE1" w14:textId="77777777" w:rsidR="003711D0" w:rsidRPr="00AA79B3" w:rsidRDefault="003711D0" w:rsidP="003711D0">
            <w:pPr>
              <w:rPr>
                <w:rFonts w:ascii="Arial" w:hAnsi="Arial" w:cs="Arial"/>
                <w:b/>
              </w:rPr>
            </w:pPr>
            <w:r w:rsidRPr="00AA79B3">
              <w:rPr>
                <w:rFonts w:ascii="Arial" w:hAnsi="Arial" w:cs="Arial"/>
                <w:b/>
              </w:rPr>
              <w:t>(Desirable)</w:t>
            </w:r>
          </w:p>
          <w:p w14:paraId="063E01E4" w14:textId="77777777" w:rsidR="003711D0" w:rsidRPr="00AA79B3" w:rsidRDefault="003711D0" w:rsidP="003711D0">
            <w:pPr>
              <w:rPr>
                <w:rFonts w:ascii="Arial" w:hAnsi="Arial" w:cs="Arial"/>
                <w:b/>
              </w:rPr>
            </w:pPr>
          </w:p>
        </w:tc>
        <w:tc>
          <w:tcPr>
            <w:tcW w:w="3083" w:type="pct"/>
            <w:gridSpan w:val="2"/>
            <w:shd w:val="clear" w:color="auto" w:fill="E0E0E0"/>
          </w:tcPr>
          <w:p w14:paraId="576593FF" w14:textId="77777777" w:rsidR="003711D0" w:rsidRDefault="00AB4472" w:rsidP="00AB4472">
            <w:pPr>
              <w:pStyle w:val="ListParagraph"/>
              <w:numPr>
                <w:ilvl w:val="0"/>
                <w:numId w:val="37"/>
              </w:numPr>
              <w:rPr>
                <w:rFonts w:ascii="Arial" w:hAnsi="Arial"/>
              </w:rPr>
            </w:pPr>
            <w:r>
              <w:rPr>
                <w:rFonts w:ascii="Arial" w:hAnsi="Arial"/>
              </w:rPr>
              <w:t xml:space="preserve">Experience facilitating workshops, including </w:t>
            </w:r>
            <w:r w:rsidR="00211766">
              <w:rPr>
                <w:rFonts w:ascii="Arial" w:hAnsi="Arial"/>
              </w:rPr>
              <w:t>design reviews, team meetings or co-design sessions.</w:t>
            </w:r>
          </w:p>
          <w:p w14:paraId="13DB4DBD" w14:textId="663824A0" w:rsidR="00211766" w:rsidRPr="00AB4472" w:rsidRDefault="00F12671" w:rsidP="00AB4472">
            <w:pPr>
              <w:pStyle w:val="ListParagraph"/>
              <w:numPr>
                <w:ilvl w:val="0"/>
                <w:numId w:val="37"/>
              </w:numPr>
              <w:rPr>
                <w:rFonts w:ascii="Arial" w:hAnsi="Arial"/>
              </w:rPr>
            </w:pPr>
            <w:r>
              <w:rPr>
                <w:rFonts w:ascii="Arial" w:hAnsi="Arial"/>
              </w:rPr>
              <w:t>Commercial experience interacting with</w:t>
            </w:r>
            <w:r w:rsidR="003B7C41">
              <w:rPr>
                <w:rFonts w:ascii="Arial" w:hAnsi="Arial"/>
              </w:rPr>
              <w:t xml:space="preserve"> and presenting to clients or other partners.</w:t>
            </w:r>
          </w:p>
        </w:tc>
        <w:tc>
          <w:tcPr>
            <w:tcW w:w="304" w:type="pct"/>
            <w:tcBorders>
              <w:left w:val="nil"/>
            </w:tcBorders>
            <w:shd w:val="clear" w:color="auto" w:fill="E0E0E0"/>
          </w:tcPr>
          <w:p w14:paraId="74FF4504" w14:textId="77777777" w:rsidR="003711D0" w:rsidRDefault="003711D0" w:rsidP="003711D0">
            <w:pPr>
              <w:rPr>
                <w:rFonts w:ascii="Arial" w:hAnsi="Arial" w:cs="Arial"/>
              </w:rPr>
            </w:pPr>
            <w:r>
              <w:rPr>
                <w:rFonts w:ascii="Arial" w:hAnsi="Arial" w:cs="Arial"/>
              </w:rPr>
              <w:t>A</w:t>
            </w:r>
          </w:p>
          <w:p w14:paraId="3E8A1F0A" w14:textId="77777777" w:rsidR="001E5C6E" w:rsidRDefault="001E5C6E" w:rsidP="003711D0">
            <w:pPr>
              <w:rPr>
                <w:rFonts w:ascii="Arial" w:hAnsi="Arial" w:cs="Arial"/>
              </w:rPr>
            </w:pPr>
          </w:p>
          <w:p w14:paraId="46A3F8F6" w14:textId="77777777" w:rsidR="001E5C6E" w:rsidRDefault="001E5C6E" w:rsidP="003711D0">
            <w:pPr>
              <w:rPr>
                <w:rFonts w:ascii="Arial" w:hAnsi="Arial" w:cs="Arial"/>
              </w:rPr>
            </w:pPr>
          </w:p>
          <w:p w14:paraId="5F421131" w14:textId="1B92D62D" w:rsidR="001E5C6E" w:rsidRPr="00077EF5" w:rsidRDefault="001E5C6E" w:rsidP="003711D0">
            <w:pPr>
              <w:rPr>
                <w:rFonts w:ascii="Arial" w:hAnsi="Arial" w:cs="Arial"/>
              </w:rPr>
            </w:pPr>
            <w:r>
              <w:rPr>
                <w:rFonts w:ascii="Arial" w:hAnsi="Arial" w:cs="Arial"/>
              </w:rPr>
              <w:t>A</w:t>
            </w:r>
          </w:p>
        </w:tc>
        <w:tc>
          <w:tcPr>
            <w:tcW w:w="258" w:type="pct"/>
            <w:tcBorders>
              <w:left w:val="nil"/>
            </w:tcBorders>
            <w:shd w:val="clear" w:color="auto" w:fill="E0E0E0"/>
          </w:tcPr>
          <w:p w14:paraId="42FDC629" w14:textId="77777777" w:rsidR="003711D0" w:rsidRDefault="001E5C6E" w:rsidP="003711D0">
            <w:pPr>
              <w:rPr>
                <w:rFonts w:ascii="Arial" w:hAnsi="Arial" w:cs="Arial"/>
              </w:rPr>
            </w:pPr>
            <w:r>
              <w:rPr>
                <w:rFonts w:ascii="Arial" w:hAnsi="Arial" w:cs="Arial"/>
              </w:rPr>
              <w:t>I</w:t>
            </w:r>
          </w:p>
          <w:p w14:paraId="723A2E11" w14:textId="77777777" w:rsidR="001E5C6E" w:rsidRDefault="001E5C6E" w:rsidP="003711D0">
            <w:pPr>
              <w:rPr>
                <w:rFonts w:ascii="Arial" w:hAnsi="Arial" w:cs="Arial"/>
              </w:rPr>
            </w:pPr>
          </w:p>
          <w:p w14:paraId="34C88E01" w14:textId="77777777" w:rsidR="001E5C6E" w:rsidRDefault="001E5C6E" w:rsidP="003711D0">
            <w:pPr>
              <w:rPr>
                <w:rFonts w:ascii="Arial" w:hAnsi="Arial" w:cs="Arial"/>
              </w:rPr>
            </w:pPr>
          </w:p>
          <w:p w14:paraId="049A7439" w14:textId="0CFC7E01" w:rsidR="001E5C6E" w:rsidRPr="00077EF5" w:rsidRDefault="001E5C6E" w:rsidP="003711D0">
            <w:pPr>
              <w:rPr>
                <w:rFonts w:ascii="Arial" w:hAnsi="Arial" w:cs="Arial"/>
              </w:rPr>
            </w:pPr>
            <w:r>
              <w:rPr>
                <w:rFonts w:ascii="Arial" w:hAnsi="Arial" w:cs="Arial"/>
              </w:rPr>
              <w:t>I</w:t>
            </w:r>
          </w:p>
        </w:tc>
        <w:tc>
          <w:tcPr>
            <w:tcW w:w="370" w:type="pct"/>
            <w:tcBorders>
              <w:left w:val="nil"/>
            </w:tcBorders>
            <w:shd w:val="clear" w:color="auto" w:fill="E0E0E0"/>
          </w:tcPr>
          <w:p w14:paraId="34696601" w14:textId="77777777" w:rsidR="003711D0" w:rsidRDefault="003711D0" w:rsidP="003711D0">
            <w:pPr>
              <w:rPr>
                <w:rFonts w:ascii="Arial" w:hAnsi="Arial" w:cs="Arial"/>
              </w:rPr>
            </w:pPr>
          </w:p>
        </w:tc>
      </w:tr>
      <w:tr w:rsidR="003711D0" w:rsidRPr="00077EF5" w14:paraId="4215DB47" w14:textId="77777777" w:rsidTr="003711D0">
        <w:trPr>
          <w:cantSplit/>
          <w:jc w:val="center"/>
        </w:trPr>
        <w:tc>
          <w:tcPr>
            <w:tcW w:w="985" w:type="pct"/>
            <w:gridSpan w:val="2"/>
            <w:tcBorders>
              <w:bottom w:val="single" w:sz="4" w:space="0" w:color="auto"/>
              <w:right w:val="single" w:sz="4" w:space="0" w:color="auto"/>
            </w:tcBorders>
          </w:tcPr>
          <w:p w14:paraId="79E1D8DB" w14:textId="77777777" w:rsidR="003711D0" w:rsidRPr="00AA79B3" w:rsidRDefault="003711D0" w:rsidP="003711D0">
            <w:pPr>
              <w:rPr>
                <w:rFonts w:ascii="Arial" w:hAnsi="Arial" w:cs="Arial"/>
                <w:b/>
              </w:rPr>
            </w:pPr>
            <w:r w:rsidRPr="00AA79B3">
              <w:rPr>
                <w:rFonts w:ascii="Arial" w:hAnsi="Arial" w:cs="Arial"/>
                <w:b/>
              </w:rPr>
              <w:t>Other Requirements</w:t>
            </w:r>
          </w:p>
          <w:p w14:paraId="5E5A92B0" w14:textId="6358C914" w:rsidR="003711D0" w:rsidRPr="00AA79B3" w:rsidRDefault="003711D0" w:rsidP="003711D0">
            <w:pPr>
              <w:rPr>
                <w:rFonts w:ascii="Arial" w:hAnsi="Arial" w:cs="Arial"/>
                <w:b/>
              </w:rPr>
            </w:pPr>
            <w:r w:rsidRPr="00AA79B3">
              <w:rPr>
                <w:rFonts w:ascii="Arial" w:hAnsi="Arial" w:cs="Arial"/>
                <w:b/>
              </w:rPr>
              <w:t>(Essential)</w:t>
            </w:r>
          </w:p>
        </w:tc>
        <w:tc>
          <w:tcPr>
            <w:tcW w:w="3083" w:type="pct"/>
            <w:gridSpan w:val="2"/>
            <w:tcBorders>
              <w:bottom w:val="single" w:sz="4" w:space="0" w:color="auto"/>
            </w:tcBorders>
          </w:tcPr>
          <w:p w14:paraId="19D441E4" w14:textId="5B9413D4" w:rsidR="00651DAB" w:rsidRDefault="00651DAB" w:rsidP="003711D0">
            <w:pPr>
              <w:rPr>
                <w:rFonts w:ascii="Arial" w:hAnsi="Arial"/>
              </w:rPr>
            </w:pPr>
          </w:p>
          <w:p w14:paraId="5AC9A1BA" w14:textId="296503C3" w:rsidR="00651DAB" w:rsidRPr="00651DAB" w:rsidRDefault="00651DAB" w:rsidP="00651DAB">
            <w:pPr>
              <w:pStyle w:val="ListParagraph"/>
              <w:numPr>
                <w:ilvl w:val="0"/>
                <w:numId w:val="36"/>
              </w:numPr>
              <w:rPr>
                <w:rFonts w:ascii="Arial" w:hAnsi="Arial"/>
              </w:rPr>
            </w:pPr>
            <w:r w:rsidRPr="00651DAB">
              <w:rPr>
                <w:rFonts w:ascii="Arial" w:hAnsi="Arial"/>
              </w:rPr>
              <w:t>Willingness to travel internationally.</w:t>
            </w:r>
          </w:p>
          <w:p w14:paraId="1DF50426" w14:textId="63C89F98" w:rsidR="003711D0" w:rsidRPr="00CD60B9" w:rsidRDefault="003711D0" w:rsidP="003711D0">
            <w:pPr>
              <w:rPr>
                <w:rFonts w:ascii="Arial" w:hAnsi="Arial"/>
              </w:rPr>
            </w:pPr>
          </w:p>
        </w:tc>
        <w:tc>
          <w:tcPr>
            <w:tcW w:w="304" w:type="pct"/>
            <w:tcBorders>
              <w:left w:val="nil"/>
              <w:bottom w:val="single" w:sz="4" w:space="0" w:color="auto"/>
            </w:tcBorders>
          </w:tcPr>
          <w:p w14:paraId="1032D652" w14:textId="77777777" w:rsidR="003711D0" w:rsidRDefault="003711D0" w:rsidP="003711D0">
            <w:pPr>
              <w:rPr>
                <w:rFonts w:ascii="Arial" w:hAnsi="Arial" w:cs="Arial"/>
              </w:rPr>
            </w:pPr>
          </w:p>
          <w:p w14:paraId="5BACEB7D" w14:textId="0954D2A5" w:rsidR="001E5C6E" w:rsidRPr="00077EF5" w:rsidRDefault="001E5C6E" w:rsidP="003711D0">
            <w:pPr>
              <w:rPr>
                <w:rFonts w:ascii="Arial" w:hAnsi="Arial" w:cs="Arial"/>
              </w:rPr>
            </w:pPr>
            <w:r>
              <w:rPr>
                <w:rFonts w:ascii="Arial" w:hAnsi="Arial" w:cs="Arial"/>
              </w:rPr>
              <w:t>A</w:t>
            </w:r>
          </w:p>
        </w:tc>
        <w:tc>
          <w:tcPr>
            <w:tcW w:w="258" w:type="pct"/>
            <w:tcBorders>
              <w:left w:val="nil"/>
              <w:bottom w:val="single" w:sz="4" w:space="0" w:color="auto"/>
            </w:tcBorders>
          </w:tcPr>
          <w:p w14:paraId="13D2F168" w14:textId="77777777" w:rsidR="003711D0" w:rsidRPr="00077EF5" w:rsidRDefault="003711D0" w:rsidP="003711D0">
            <w:pPr>
              <w:rPr>
                <w:rFonts w:ascii="Arial" w:hAnsi="Arial" w:cs="Arial"/>
              </w:rPr>
            </w:pPr>
          </w:p>
        </w:tc>
        <w:tc>
          <w:tcPr>
            <w:tcW w:w="370" w:type="pct"/>
            <w:tcBorders>
              <w:left w:val="nil"/>
              <w:bottom w:val="single" w:sz="4" w:space="0" w:color="auto"/>
            </w:tcBorders>
          </w:tcPr>
          <w:p w14:paraId="1E83D1D7" w14:textId="77777777" w:rsidR="003711D0" w:rsidRDefault="003711D0" w:rsidP="003711D0">
            <w:pPr>
              <w:rPr>
                <w:rFonts w:ascii="Arial" w:hAnsi="Arial" w:cs="Arial"/>
              </w:rPr>
            </w:pPr>
          </w:p>
        </w:tc>
      </w:tr>
      <w:tr w:rsidR="003711D0" w:rsidRPr="00077EF5" w14:paraId="61714E8B" w14:textId="77777777" w:rsidTr="003711D0">
        <w:trPr>
          <w:cantSplit/>
          <w:jc w:val="center"/>
        </w:trPr>
        <w:tc>
          <w:tcPr>
            <w:tcW w:w="985" w:type="pct"/>
            <w:gridSpan w:val="2"/>
            <w:tcBorders>
              <w:right w:val="single" w:sz="4" w:space="0" w:color="auto"/>
            </w:tcBorders>
            <w:shd w:val="clear" w:color="auto" w:fill="E0E0E0"/>
          </w:tcPr>
          <w:p w14:paraId="5BF37EED" w14:textId="77777777" w:rsidR="003711D0" w:rsidRPr="00AA79B3" w:rsidRDefault="003711D0" w:rsidP="003711D0">
            <w:pPr>
              <w:rPr>
                <w:rFonts w:ascii="Arial" w:hAnsi="Arial" w:cs="Arial"/>
                <w:b/>
              </w:rPr>
            </w:pPr>
            <w:r w:rsidRPr="00AA79B3">
              <w:rPr>
                <w:rFonts w:ascii="Arial" w:hAnsi="Arial" w:cs="Arial"/>
                <w:b/>
              </w:rPr>
              <w:t>Other Requirements</w:t>
            </w:r>
          </w:p>
          <w:p w14:paraId="275925D0" w14:textId="77777777" w:rsidR="003711D0" w:rsidRPr="00AA79B3" w:rsidRDefault="003711D0" w:rsidP="003711D0">
            <w:pPr>
              <w:rPr>
                <w:rFonts w:ascii="Arial" w:hAnsi="Arial" w:cs="Arial"/>
                <w:b/>
              </w:rPr>
            </w:pPr>
            <w:r w:rsidRPr="00AA79B3">
              <w:rPr>
                <w:rFonts w:ascii="Arial" w:hAnsi="Arial" w:cs="Arial"/>
                <w:b/>
              </w:rPr>
              <w:t>(Desirable)</w:t>
            </w:r>
          </w:p>
          <w:p w14:paraId="220C5CA1" w14:textId="77777777" w:rsidR="003711D0" w:rsidRPr="00AA79B3" w:rsidRDefault="003711D0" w:rsidP="003711D0">
            <w:pPr>
              <w:rPr>
                <w:rFonts w:ascii="Arial" w:hAnsi="Arial" w:cs="Arial"/>
                <w:b/>
              </w:rPr>
            </w:pPr>
          </w:p>
        </w:tc>
        <w:tc>
          <w:tcPr>
            <w:tcW w:w="3083" w:type="pct"/>
            <w:gridSpan w:val="2"/>
            <w:shd w:val="clear" w:color="auto" w:fill="E0E0E0"/>
          </w:tcPr>
          <w:p w14:paraId="4F4A4B94" w14:textId="13560E94" w:rsidR="003711D0" w:rsidRPr="00B76EAB" w:rsidRDefault="003711D0" w:rsidP="00B76EAB">
            <w:pPr>
              <w:pStyle w:val="ListParagraph"/>
              <w:numPr>
                <w:ilvl w:val="0"/>
                <w:numId w:val="36"/>
              </w:numPr>
              <w:rPr>
                <w:rFonts w:ascii="Arial" w:hAnsi="Arial"/>
              </w:rPr>
            </w:pPr>
            <w:r w:rsidRPr="00B76EAB">
              <w:rPr>
                <w:rFonts w:ascii="Arial" w:hAnsi="Arial"/>
              </w:rPr>
              <w:t xml:space="preserve">Ability to speak Welsh. </w:t>
            </w:r>
          </w:p>
        </w:tc>
        <w:tc>
          <w:tcPr>
            <w:tcW w:w="304" w:type="pct"/>
            <w:tcBorders>
              <w:left w:val="nil"/>
            </w:tcBorders>
            <w:shd w:val="clear" w:color="auto" w:fill="E0E0E0"/>
          </w:tcPr>
          <w:p w14:paraId="7042445B" w14:textId="335495E2" w:rsidR="003711D0" w:rsidRPr="003165ED" w:rsidRDefault="003165ED" w:rsidP="003711D0">
            <w:pPr>
              <w:rPr>
                <w:rFonts w:ascii="Arial" w:hAnsi="Arial" w:cs="Arial"/>
              </w:rPr>
            </w:pPr>
            <w:r w:rsidRPr="003165ED">
              <w:rPr>
                <w:rFonts w:ascii="Arial" w:hAnsi="Arial" w:cs="Arial"/>
              </w:rPr>
              <w:t>A</w:t>
            </w:r>
          </w:p>
        </w:tc>
        <w:tc>
          <w:tcPr>
            <w:tcW w:w="258" w:type="pct"/>
            <w:tcBorders>
              <w:left w:val="nil"/>
            </w:tcBorders>
            <w:shd w:val="clear" w:color="auto" w:fill="E0E0E0"/>
          </w:tcPr>
          <w:p w14:paraId="39453DDC" w14:textId="77777777" w:rsidR="003711D0" w:rsidRPr="00077EF5" w:rsidRDefault="003711D0" w:rsidP="003711D0">
            <w:pPr>
              <w:rPr>
                <w:rFonts w:ascii="Arial" w:hAnsi="Arial" w:cs="Arial"/>
              </w:rPr>
            </w:pPr>
          </w:p>
        </w:tc>
        <w:tc>
          <w:tcPr>
            <w:tcW w:w="370" w:type="pct"/>
            <w:tcBorders>
              <w:left w:val="nil"/>
            </w:tcBorders>
            <w:shd w:val="clear" w:color="auto" w:fill="E0E0E0"/>
          </w:tcPr>
          <w:p w14:paraId="306302DB" w14:textId="77777777" w:rsidR="003711D0" w:rsidRDefault="003711D0" w:rsidP="003711D0">
            <w:pPr>
              <w:rPr>
                <w:rFonts w:ascii="Arial" w:hAnsi="Arial" w:cs="Arial"/>
              </w:rPr>
            </w:pPr>
          </w:p>
        </w:tc>
      </w:tr>
    </w:tbl>
    <w:p w14:paraId="52DF132C" w14:textId="77777777" w:rsidR="00394233" w:rsidRDefault="00394233" w:rsidP="007A5B5F">
      <w:pPr>
        <w:jc w:val="both"/>
      </w:pPr>
    </w:p>
    <w:p w14:paraId="41C258C0" w14:textId="77777777" w:rsidR="00C405A9" w:rsidRPr="00DF2598" w:rsidRDefault="00C405A9" w:rsidP="00343840">
      <w:pPr>
        <w:jc w:val="both"/>
        <w:rPr>
          <w:rFonts w:ascii="Arial" w:hAnsi="Arial" w:cs="Arial"/>
        </w:rPr>
      </w:pPr>
    </w:p>
    <w:p w14:paraId="57D3896D" w14:textId="77777777" w:rsidR="00394233" w:rsidRDefault="00394233" w:rsidP="00394233"/>
    <w:p w14:paraId="694C05F8" w14:textId="77777777" w:rsidR="00394233" w:rsidRPr="00077EF5" w:rsidRDefault="00394233" w:rsidP="00394233">
      <w:pPr>
        <w:rPr>
          <w:rFonts w:ascii="Arial" w:hAnsi="Arial" w:cs="Arial"/>
          <w:b/>
        </w:rPr>
      </w:pPr>
    </w:p>
    <w:p w14:paraId="248DE019" w14:textId="77777777" w:rsidR="00394233" w:rsidRDefault="00394233" w:rsidP="00394233">
      <w:pPr>
        <w:rPr>
          <w:rFonts w:ascii="Arial" w:hAnsi="Arial" w:cs="Arial"/>
          <w:b/>
          <w:u w:val="single"/>
        </w:rPr>
      </w:pPr>
    </w:p>
    <w:p w14:paraId="71DAF339" w14:textId="77777777" w:rsidR="00394233" w:rsidRDefault="00394233" w:rsidP="00394233">
      <w:pPr>
        <w:rPr>
          <w:rFonts w:ascii="Arial" w:hAnsi="Arial" w:cs="Arial"/>
          <w:b/>
          <w:u w:val="single"/>
        </w:rPr>
      </w:pPr>
    </w:p>
    <w:p w14:paraId="77B1D13B" w14:textId="77777777" w:rsidR="00394233" w:rsidRDefault="00394233" w:rsidP="00394233">
      <w:pPr>
        <w:rPr>
          <w:rFonts w:ascii="Arial" w:hAnsi="Arial" w:cs="Arial"/>
          <w:b/>
          <w:u w:val="single"/>
        </w:rPr>
      </w:pPr>
    </w:p>
    <w:p w14:paraId="7BB4CA7A" w14:textId="77777777" w:rsidR="00E6008C" w:rsidRDefault="00E6008C" w:rsidP="00394233">
      <w:pPr>
        <w:jc w:val="both"/>
        <w:rPr>
          <w:u w:val="single"/>
        </w:rPr>
      </w:pPr>
    </w:p>
    <w:p w14:paraId="61C8A8DF" w14:textId="77777777" w:rsidR="00947579" w:rsidRPr="00425C23" w:rsidRDefault="00947579" w:rsidP="00947579">
      <w:pPr>
        <w:jc w:val="both"/>
        <w:rPr>
          <w:rFonts w:ascii="Arial" w:hAnsi="Arial" w:cs="Arial"/>
        </w:rPr>
      </w:pPr>
    </w:p>
    <w:sectPr w:rsidR="00947579" w:rsidRPr="00425C23" w:rsidSect="00AA79B3">
      <w:footerReference w:type="default" r:id="rId14"/>
      <w:pgSz w:w="11909" w:h="16834" w:code="9"/>
      <w:pgMar w:top="851" w:right="1797" w:bottom="397" w:left="1797"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2400" w14:textId="77777777" w:rsidR="000F1AC8" w:rsidRDefault="000F1AC8" w:rsidP="00CD60B9">
      <w:r>
        <w:separator/>
      </w:r>
    </w:p>
  </w:endnote>
  <w:endnote w:type="continuationSeparator" w:id="0">
    <w:p w14:paraId="4C346326" w14:textId="77777777" w:rsidR="000F1AC8" w:rsidRDefault="000F1AC8" w:rsidP="00CD60B9">
      <w:r>
        <w:continuationSeparator/>
      </w:r>
    </w:p>
  </w:endnote>
  <w:endnote w:type="continuationNotice" w:id="1">
    <w:p w14:paraId="31AFD5A7" w14:textId="77777777" w:rsidR="00855C36" w:rsidRDefault="0085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D8F" w14:textId="14C18903" w:rsidR="000F1AC8" w:rsidRPr="001E2D87" w:rsidRDefault="000F1AC8">
    <w:pPr>
      <w:pStyle w:val="Footer"/>
      <w:rPr>
        <w:rFonts w:ascii="Arial" w:hAnsi="Arial" w:cs="Arial"/>
        <w:sz w:val="20"/>
      </w:rPr>
    </w:pPr>
  </w:p>
  <w:p w14:paraId="57841FB3" w14:textId="77777777" w:rsidR="000F1AC8" w:rsidRDefault="000F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1047" w14:textId="77777777" w:rsidR="000F1AC8" w:rsidRDefault="000F1AC8" w:rsidP="00CD60B9">
      <w:r>
        <w:separator/>
      </w:r>
    </w:p>
  </w:footnote>
  <w:footnote w:type="continuationSeparator" w:id="0">
    <w:p w14:paraId="5FEF5906" w14:textId="77777777" w:rsidR="000F1AC8" w:rsidRDefault="000F1AC8" w:rsidP="00CD60B9">
      <w:r>
        <w:continuationSeparator/>
      </w:r>
    </w:p>
  </w:footnote>
  <w:footnote w:type="continuationNotice" w:id="1">
    <w:p w14:paraId="2D80E6D9" w14:textId="77777777" w:rsidR="00855C36" w:rsidRDefault="00855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604BE"/>
    <w:lvl w:ilvl="0">
      <w:numFmt w:val="bullet"/>
      <w:lvlText w:val="*"/>
      <w:lvlJc w:val="left"/>
    </w:lvl>
  </w:abstractNum>
  <w:abstractNum w:abstractNumId="1" w15:restartNumberingAfterBreak="0">
    <w:nsid w:val="00D753AE"/>
    <w:multiLevelType w:val="multilevel"/>
    <w:tmpl w:val="030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51AB4"/>
    <w:multiLevelType w:val="hybridMultilevel"/>
    <w:tmpl w:val="442A7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5C5F"/>
    <w:multiLevelType w:val="hybridMultilevel"/>
    <w:tmpl w:val="C5E2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D6FBE"/>
    <w:multiLevelType w:val="hybridMultilevel"/>
    <w:tmpl w:val="E62CE8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409C7"/>
    <w:multiLevelType w:val="hybridMultilevel"/>
    <w:tmpl w:val="7E5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B5D37"/>
    <w:multiLevelType w:val="hybridMultilevel"/>
    <w:tmpl w:val="B5C8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95663"/>
    <w:multiLevelType w:val="hybridMultilevel"/>
    <w:tmpl w:val="CA328F30"/>
    <w:lvl w:ilvl="0" w:tplc="8AB8565E">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54473"/>
    <w:multiLevelType w:val="multilevel"/>
    <w:tmpl w:val="62C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57717"/>
    <w:multiLevelType w:val="hybridMultilevel"/>
    <w:tmpl w:val="F224D51A"/>
    <w:lvl w:ilvl="0" w:tplc="F594F17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451F0"/>
    <w:multiLevelType w:val="hybridMultilevel"/>
    <w:tmpl w:val="739A63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873A6"/>
    <w:multiLevelType w:val="hybridMultilevel"/>
    <w:tmpl w:val="DC9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D06C7"/>
    <w:multiLevelType w:val="hybridMultilevel"/>
    <w:tmpl w:val="BA4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D51FC"/>
    <w:multiLevelType w:val="hybridMultilevel"/>
    <w:tmpl w:val="F56820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654BAA"/>
    <w:multiLevelType w:val="hybridMultilevel"/>
    <w:tmpl w:val="2230EA88"/>
    <w:lvl w:ilvl="0" w:tplc="04090001">
      <w:start w:val="1"/>
      <w:numFmt w:val="bullet"/>
      <w:lvlText w:val=""/>
      <w:lvlJc w:val="left"/>
      <w:pPr>
        <w:tabs>
          <w:tab w:val="num" w:pos="720"/>
        </w:tabs>
        <w:ind w:left="720" w:hanging="360"/>
      </w:pPr>
      <w:rPr>
        <w:rFonts w:ascii="Symbol" w:hAnsi="Symbol" w:hint="default"/>
      </w:rPr>
    </w:lvl>
    <w:lvl w:ilvl="1" w:tplc="F7CE5B7E">
      <w:start w:val="1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3348C"/>
    <w:multiLevelType w:val="hybridMultilevel"/>
    <w:tmpl w:val="15C2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C1F49"/>
    <w:multiLevelType w:val="hybridMultilevel"/>
    <w:tmpl w:val="B32E8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5557C"/>
    <w:multiLevelType w:val="hybridMultilevel"/>
    <w:tmpl w:val="64742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9090A"/>
    <w:multiLevelType w:val="hybridMultilevel"/>
    <w:tmpl w:val="5AD640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593A40"/>
    <w:multiLevelType w:val="hybridMultilevel"/>
    <w:tmpl w:val="FA6A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0CC"/>
    <w:multiLevelType w:val="hybridMultilevel"/>
    <w:tmpl w:val="ABB60A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54673"/>
    <w:multiLevelType w:val="hybridMultilevel"/>
    <w:tmpl w:val="831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80982"/>
    <w:multiLevelType w:val="hybridMultilevel"/>
    <w:tmpl w:val="BF9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76D66"/>
    <w:multiLevelType w:val="hybridMultilevel"/>
    <w:tmpl w:val="3C88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255F3"/>
    <w:multiLevelType w:val="hybridMultilevel"/>
    <w:tmpl w:val="1AA4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D6B42"/>
    <w:multiLevelType w:val="hybridMultilevel"/>
    <w:tmpl w:val="0B30A8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8E17F5"/>
    <w:multiLevelType w:val="hybridMultilevel"/>
    <w:tmpl w:val="80FCB71C"/>
    <w:lvl w:ilvl="0" w:tplc="8AB8565E">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8D310F"/>
    <w:multiLevelType w:val="hybridMultilevel"/>
    <w:tmpl w:val="A880C9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463FC"/>
    <w:multiLevelType w:val="multilevel"/>
    <w:tmpl w:val="F56820F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2916C7"/>
    <w:multiLevelType w:val="hybridMultilevel"/>
    <w:tmpl w:val="A302EF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A52B8"/>
    <w:multiLevelType w:val="hybridMultilevel"/>
    <w:tmpl w:val="673A9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983B41"/>
    <w:multiLevelType w:val="hybridMultilevel"/>
    <w:tmpl w:val="FC0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20D6D"/>
    <w:multiLevelType w:val="hybridMultilevel"/>
    <w:tmpl w:val="91A27E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DA5DF8"/>
    <w:multiLevelType w:val="hybridMultilevel"/>
    <w:tmpl w:val="8FB48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7475B"/>
    <w:multiLevelType w:val="hybridMultilevel"/>
    <w:tmpl w:val="69A2E1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62058"/>
    <w:multiLevelType w:val="hybridMultilevel"/>
    <w:tmpl w:val="2B22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C44CE"/>
    <w:multiLevelType w:val="hybridMultilevel"/>
    <w:tmpl w:val="A70015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7468F"/>
    <w:multiLevelType w:val="hybridMultilevel"/>
    <w:tmpl w:val="3718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4"/>
  </w:num>
  <w:num w:numId="4">
    <w:abstractNumId w:val="1"/>
  </w:num>
  <w:num w:numId="5">
    <w:abstractNumId w:val="2"/>
  </w:num>
  <w:num w:numId="6">
    <w:abstractNumId w:val="3"/>
  </w:num>
  <w:num w:numId="7">
    <w:abstractNumId w:val="30"/>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1"/>
  </w:num>
  <w:num w:numId="10">
    <w:abstractNumId w:val="27"/>
  </w:num>
  <w:num w:numId="11">
    <w:abstractNumId w:val="34"/>
  </w:num>
  <w:num w:numId="12">
    <w:abstractNumId w:val="10"/>
  </w:num>
  <w:num w:numId="13">
    <w:abstractNumId w:val="32"/>
  </w:num>
  <w:num w:numId="14">
    <w:abstractNumId w:val="36"/>
  </w:num>
  <w:num w:numId="15">
    <w:abstractNumId w:val="18"/>
  </w:num>
  <w:num w:numId="16">
    <w:abstractNumId w:val="13"/>
  </w:num>
  <w:num w:numId="17">
    <w:abstractNumId w:val="28"/>
  </w:num>
  <w:num w:numId="18">
    <w:abstractNumId w:val="7"/>
  </w:num>
  <w:num w:numId="19">
    <w:abstractNumId w:val="26"/>
  </w:num>
  <w:num w:numId="20">
    <w:abstractNumId w:val="24"/>
  </w:num>
  <w:num w:numId="21">
    <w:abstractNumId w:val="17"/>
  </w:num>
  <w:num w:numId="22">
    <w:abstractNumId w:val="16"/>
  </w:num>
  <w:num w:numId="23">
    <w:abstractNumId w:val="25"/>
  </w:num>
  <w:num w:numId="24">
    <w:abstractNumId w:val="33"/>
  </w:num>
  <w:num w:numId="25">
    <w:abstractNumId w:val="22"/>
  </w:num>
  <w:num w:numId="26">
    <w:abstractNumId w:val="8"/>
  </w:num>
  <w:num w:numId="27">
    <w:abstractNumId w:val="4"/>
  </w:num>
  <w:num w:numId="28">
    <w:abstractNumId w:val="29"/>
  </w:num>
  <w:num w:numId="29">
    <w:abstractNumId w:val="20"/>
  </w:num>
  <w:num w:numId="30">
    <w:abstractNumId w:val="9"/>
  </w:num>
  <w:num w:numId="31">
    <w:abstractNumId w:val="11"/>
  </w:num>
  <w:num w:numId="32">
    <w:abstractNumId w:val="19"/>
  </w:num>
  <w:num w:numId="33">
    <w:abstractNumId w:val="6"/>
  </w:num>
  <w:num w:numId="34">
    <w:abstractNumId w:val="31"/>
  </w:num>
  <w:num w:numId="35">
    <w:abstractNumId w:val="5"/>
  </w:num>
  <w:num w:numId="36">
    <w:abstractNumId w:val="12"/>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8"/>
    <w:rsid w:val="00000720"/>
    <w:rsid w:val="00004A72"/>
    <w:rsid w:val="0002302B"/>
    <w:rsid w:val="00054F01"/>
    <w:rsid w:val="0005562F"/>
    <w:rsid w:val="000E44FA"/>
    <w:rsid w:val="000E6FC8"/>
    <w:rsid w:val="000F1AC8"/>
    <w:rsid w:val="000F510A"/>
    <w:rsid w:val="00102AE6"/>
    <w:rsid w:val="001200C7"/>
    <w:rsid w:val="001521E0"/>
    <w:rsid w:val="00155451"/>
    <w:rsid w:val="00166A38"/>
    <w:rsid w:val="0018085C"/>
    <w:rsid w:val="001811C2"/>
    <w:rsid w:val="001B6C4B"/>
    <w:rsid w:val="001C6740"/>
    <w:rsid w:val="001E2D87"/>
    <w:rsid w:val="001E5C6E"/>
    <w:rsid w:val="00211766"/>
    <w:rsid w:val="0024082F"/>
    <w:rsid w:val="002601BD"/>
    <w:rsid w:val="00260F5E"/>
    <w:rsid w:val="00262E99"/>
    <w:rsid w:val="00285112"/>
    <w:rsid w:val="002A5180"/>
    <w:rsid w:val="002E3F33"/>
    <w:rsid w:val="002F738E"/>
    <w:rsid w:val="003001C4"/>
    <w:rsid w:val="003165ED"/>
    <w:rsid w:val="00321EE8"/>
    <w:rsid w:val="00343840"/>
    <w:rsid w:val="003555CC"/>
    <w:rsid w:val="003711D0"/>
    <w:rsid w:val="00394233"/>
    <w:rsid w:val="00395495"/>
    <w:rsid w:val="003B6A57"/>
    <w:rsid w:val="003B7C41"/>
    <w:rsid w:val="003C63B9"/>
    <w:rsid w:val="003D6AC6"/>
    <w:rsid w:val="003E2CCE"/>
    <w:rsid w:val="003E66A7"/>
    <w:rsid w:val="003F4AE4"/>
    <w:rsid w:val="003F7003"/>
    <w:rsid w:val="00421ACC"/>
    <w:rsid w:val="004249D8"/>
    <w:rsid w:val="00425209"/>
    <w:rsid w:val="00425C23"/>
    <w:rsid w:val="004345D4"/>
    <w:rsid w:val="004530CD"/>
    <w:rsid w:val="00455B30"/>
    <w:rsid w:val="00455F00"/>
    <w:rsid w:val="00475B17"/>
    <w:rsid w:val="00481D37"/>
    <w:rsid w:val="0049080B"/>
    <w:rsid w:val="0049737C"/>
    <w:rsid w:val="004A35ED"/>
    <w:rsid w:val="004B1D6C"/>
    <w:rsid w:val="004E0C31"/>
    <w:rsid w:val="004E224F"/>
    <w:rsid w:val="004F0E46"/>
    <w:rsid w:val="0050160C"/>
    <w:rsid w:val="005070DD"/>
    <w:rsid w:val="005246E4"/>
    <w:rsid w:val="00562760"/>
    <w:rsid w:val="00570F92"/>
    <w:rsid w:val="00574240"/>
    <w:rsid w:val="00577816"/>
    <w:rsid w:val="005808EF"/>
    <w:rsid w:val="005F4E57"/>
    <w:rsid w:val="006406C3"/>
    <w:rsid w:val="00651DAB"/>
    <w:rsid w:val="00652469"/>
    <w:rsid w:val="006559B0"/>
    <w:rsid w:val="00677E81"/>
    <w:rsid w:val="006C1B3E"/>
    <w:rsid w:val="006C4702"/>
    <w:rsid w:val="0070484C"/>
    <w:rsid w:val="00751167"/>
    <w:rsid w:val="007660FA"/>
    <w:rsid w:val="0076610B"/>
    <w:rsid w:val="0077085A"/>
    <w:rsid w:val="00777FA5"/>
    <w:rsid w:val="007878A5"/>
    <w:rsid w:val="007A5B5F"/>
    <w:rsid w:val="007B1BDE"/>
    <w:rsid w:val="007B7E99"/>
    <w:rsid w:val="007C0958"/>
    <w:rsid w:val="007E1324"/>
    <w:rsid w:val="008036A3"/>
    <w:rsid w:val="00825B26"/>
    <w:rsid w:val="008326EE"/>
    <w:rsid w:val="008339F0"/>
    <w:rsid w:val="00855C36"/>
    <w:rsid w:val="00865F49"/>
    <w:rsid w:val="008B206E"/>
    <w:rsid w:val="008D4A94"/>
    <w:rsid w:val="008D5900"/>
    <w:rsid w:val="008E56B3"/>
    <w:rsid w:val="00947579"/>
    <w:rsid w:val="00951F08"/>
    <w:rsid w:val="0098792F"/>
    <w:rsid w:val="009B5557"/>
    <w:rsid w:val="009E7746"/>
    <w:rsid w:val="009F3697"/>
    <w:rsid w:val="00A02CD3"/>
    <w:rsid w:val="00A31A76"/>
    <w:rsid w:val="00A607D5"/>
    <w:rsid w:val="00A61119"/>
    <w:rsid w:val="00A66547"/>
    <w:rsid w:val="00A96249"/>
    <w:rsid w:val="00AA79B3"/>
    <w:rsid w:val="00AB4472"/>
    <w:rsid w:val="00AE4D72"/>
    <w:rsid w:val="00AF18CB"/>
    <w:rsid w:val="00B02E6C"/>
    <w:rsid w:val="00B06CD6"/>
    <w:rsid w:val="00B204E2"/>
    <w:rsid w:val="00B24737"/>
    <w:rsid w:val="00B76EAB"/>
    <w:rsid w:val="00BC64BE"/>
    <w:rsid w:val="00BD02B2"/>
    <w:rsid w:val="00BE3C58"/>
    <w:rsid w:val="00BE77D8"/>
    <w:rsid w:val="00C32AEC"/>
    <w:rsid w:val="00C405A9"/>
    <w:rsid w:val="00C7003B"/>
    <w:rsid w:val="00C933A9"/>
    <w:rsid w:val="00C947C0"/>
    <w:rsid w:val="00CA0237"/>
    <w:rsid w:val="00CD60B9"/>
    <w:rsid w:val="00CD6396"/>
    <w:rsid w:val="00D13804"/>
    <w:rsid w:val="00D15E13"/>
    <w:rsid w:val="00D41677"/>
    <w:rsid w:val="00D428EA"/>
    <w:rsid w:val="00D509FF"/>
    <w:rsid w:val="00D67FCF"/>
    <w:rsid w:val="00D843B5"/>
    <w:rsid w:val="00DD5594"/>
    <w:rsid w:val="00DD6B99"/>
    <w:rsid w:val="00DF2598"/>
    <w:rsid w:val="00E40D91"/>
    <w:rsid w:val="00E55DDC"/>
    <w:rsid w:val="00E6008C"/>
    <w:rsid w:val="00E74D33"/>
    <w:rsid w:val="00E979A4"/>
    <w:rsid w:val="00EB7362"/>
    <w:rsid w:val="00EC158D"/>
    <w:rsid w:val="00EF167C"/>
    <w:rsid w:val="00F12671"/>
    <w:rsid w:val="00F8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F414"/>
  <w15:docId w15:val="{019CE3D0-A82F-42A3-BD21-4BC797D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EE8"/>
    <w:rPr>
      <w:sz w:val="24"/>
      <w:szCs w:val="24"/>
      <w:lang w:eastAsia="en-US"/>
    </w:rPr>
  </w:style>
  <w:style w:type="paragraph" w:styleId="Heading1">
    <w:name w:val="heading 1"/>
    <w:basedOn w:val="Normal"/>
    <w:next w:val="Normal"/>
    <w:qFormat/>
    <w:rsid w:val="00321EE8"/>
    <w:pPr>
      <w:keepNext/>
      <w:ind w:left="720"/>
      <w:jc w:val="both"/>
      <w:outlineLvl w:val="0"/>
    </w:pPr>
    <w:rPr>
      <w:b/>
      <w:sz w:val="20"/>
      <w:szCs w:val="20"/>
    </w:rPr>
  </w:style>
  <w:style w:type="paragraph" w:styleId="Heading2">
    <w:name w:val="heading 2"/>
    <w:basedOn w:val="Normal"/>
    <w:next w:val="Normal"/>
    <w:qFormat/>
    <w:rsid w:val="00321EE8"/>
    <w:pPr>
      <w:keepNext/>
      <w:ind w:left="720" w:hanging="720"/>
      <w:jc w:val="both"/>
      <w:outlineLvl w:val="1"/>
    </w:pPr>
    <w:rPr>
      <w:b/>
      <w:sz w:val="20"/>
      <w:szCs w:val="20"/>
    </w:rPr>
  </w:style>
  <w:style w:type="paragraph" w:styleId="Heading3">
    <w:name w:val="heading 3"/>
    <w:basedOn w:val="Normal"/>
    <w:next w:val="Normal"/>
    <w:qFormat/>
    <w:rsid w:val="00321EE8"/>
    <w:pPr>
      <w:keepNext/>
      <w:spacing w:before="240" w:after="60"/>
      <w:outlineLvl w:val="2"/>
    </w:pPr>
    <w:rPr>
      <w:rFonts w:ascii="Arial" w:hAnsi="Arial" w:cs="Arial"/>
      <w:b/>
      <w:bCs/>
      <w:sz w:val="26"/>
      <w:szCs w:val="26"/>
    </w:rPr>
  </w:style>
  <w:style w:type="paragraph" w:styleId="Heading4">
    <w:name w:val="heading 4"/>
    <w:basedOn w:val="Normal"/>
    <w:next w:val="Normal"/>
    <w:qFormat/>
    <w:rsid w:val="00321EE8"/>
    <w:pPr>
      <w:keepNext/>
      <w:spacing w:before="240" w:after="60"/>
      <w:outlineLvl w:val="3"/>
    </w:pPr>
    <w:rPr>
      <w:b/>
      <w:bCs/>
      <w:sz w:val="28"/>
      <w:szCs w:val="28"/>
    </w:rPr>
  </w:style>
  <w:style w:type="paragraph" w:styleId="Heading6">
    <w:name w:val="heading 6"/>
    <w:basedOn w:val="Normal"/>
    <w:next w:val="Normal"/>
    <w:qFormat/>
    <w:rsid w:val="00321E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1EE8"/>
    <w:pPr>
      <w:autoSpaceDE w:val="0"/>
      <w:autoSpaceDN w:val="0"/>
      <w:adjustRightInd w:val="0"/>
      <w:spacing w:before="100" w:after="100" w:line="360" w:lineRule="auto"/>
      <w:jc w:val="both"/>
    </w:pPr>
    <w:rPr>
      <w:rFonts w:ascii="Arial" w:hAnsi="Arial" w:cs="Arial"/>
      <w:color w:val="000000"/>
      <w:sz w:val="20"/>
      <w:szCs w:val="20"/>
      <w:lang w:val="en-US"/>
    </w:rPr>
  </w:style>
  <w:style w:type="character" w:styleId="Hyperlink">
    <w:name w:val="Hyperlink"/>
    <w:basedOn w:val="DefaultParagraphFont"/>
    <w:rsid w:val="00321EE8"/>
    <w:rPr>
      <w:color w:val="0000FF"/>
      <w:u w:val="single"/>
    </w:rPr>
  </w:style>
  <w:style w:type="character" w:customStyle="1" w:styleId="sm16942">
    <w:name w:val="sm16942"/>
    <w:basedOn w:val="DefaultParagraphFont"/>
    <w:semiHidden/>
    <w:rsid w:val="00321EE8"/>
    <w:rPr>
      <w:rFonts w:ascii="Arial" w:hAnsi="Arial" w:cs="Arial"/>
      <w:b w:val="0"/>
      <w:bCs w:val="0"/>
      <w:i w:val="0"/>
      <w:iCs w:val="0"/>
      <w:strike w:val="0"/>
      <w:color w:val="auto"/>
      <w:sz w:val="24"/>
      <w:szCs w:val="24"/>
      <w:u w:val="none"/>
    </w:rPr>
  </w:style>
  <w:style w:type="paragraph" w:styleId="BodyTextIndent">
    <w:name w:val="Body Text Indent"/>
    <w:basedOn w:val="Normal"/>
    <w:rsid w:val="00321EE8"/>
    <w:pPr>
      <w:spacing w:after="120"/>
      <w:ind w:left="283"/>
    </w:pPr>
  </w:style>
  <w:style w:type="paragraph" w:styleId="NormalWeb">
    <w:name w:val="Normal (Web)"/>
    <w:basedOn w:val="Normal"/>
    <w:uiPriority w:val="99"/>
    <w:rsid w:val="00751167"/>
    <w:pPr>
      <w:spacing w:before="100" w:beforeAutospacing="1" w:after="100" w:afterAutospacing="1"/>
    </w:pPr>
    <w:rPr>
      <w:lang w:eastAsia="en-GB"/>
    </w:rPr>
  </w:style>
  <w:style w:type="table" w:styleId="TableGrid">
    <w:name w:val="Table Grid"/>
    <w:basedOn w:val="TableNormal"/>
    <w:rsid w:val="0016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B5557"/>
    <w:pPr>
      <w:shd w:val="clear" w:color="auto" w:fill="000080"/>
    </w:pPr>
    <w:rPr>
      <w:rFonts w:ascii="Tahoma" w:hAnsi="Tahoma" w:cs="Tahoma"/>
      <w:sz w:val="20"/>
      <w:szCs w:val="20"/>
    </w:rPr>
  </w:style>
  <w:style w:type="paragraph" w:styleId="BalloonText">
    <w:name w:val="Balloon Text"/>
    <w:basedOn w:val="Normal"/>
    <w:semiHidden/>
    <w:rsid w:val="000F510A"/>
    <w:rPr>
      <w:rFonts w:ascii="Tahoma" w:hAnsi="Tahoma" w:cs="Tahoma"/>
      <w:sz w:val="16"/>
      <w:szCs w:val="16"/>
    </w:rPr>
  </w:style>
  <w:style w:type="character" w:customStyle="1" w:styleId="ms-rtecustom-uwicbodytext1">
    <w:name w:val="ms-rtecustom-uwicbodytext1"/>
    <w:basedOn w:val="DefaultParagraphFont"/>
    <w:rsid w:val="005070DD"/>
    <w:rPr>
      <w:rFonts w:ascii="Verdana" w:hAnsi="Verdana" w:hint="default"/>
      <w:color w:val="000000"/>
      <w:sz w:val="20"/>
      <w:szCs w:val="20"/>
    </w:rPr>
  </w:style>
  <w:style w:type="character" w:styleId="Strong">
    <w:name w:val="Strong"/>
    <w:basedOn w:val="DefaultParagraphFont"/>
    <w:uiPriority w:val="22"/>
    <w:qFormat/>
    <w:rsid w:val="005070DD"/>
    <w:rPr>
      <w:b/>
      <w:bCs/>
    </w:rPr>
  </w:style>
  <w:style w:type="paragraph" w:styleId="Header">
    <w:name w:val="header"/>
    <w:basedOn w:val="Normal"/>
    <w:link w:val="HeaderChar"/>
    <w:rsid w:val="00CD60B9"/>
    <w:pPr>
      <w:tabs>
        <w:tab w:val="center" w:pos="4513"/>
        <w:tab w:val="right" w:pos="9026"/>
      </w:tabs>
    </w:pPr>
  </w:style>
  <w:style w:type="character" w:customStyle="1" w:styleId="HeaderChar">
    <w:name w:val="Header Char"/>
    <w:basedOn w:val="DefaultParagraphFont"/>
    <w:link w:val="Header"/>
    <w:rsid w:val="00CD60B9"/>
    <w:rPr>
      <w:sz w:val="24"/>
      <w:szCs w:val="24"/>
      <w:lang w:eastAsia="en-US"/>
    </w:rPr>
  </w:style>
  <w:style w:type="paragraph" w:styleId="Footer">
    <w:name w:val="footer"/>
    <w:basedOn w:val="Normal"/>
    <w:link w:val="FooterChar"/>
    <w:uiPriority w:val="99"/>
    <w:rsid w:val="00CD60B9"/>
    <w:pPr>
      <w:tabs>
        <w:tab w:val="center" w:pos="4513"/>
        <w:tab w:val="right" w:pos="9026"/>
      </w:tabs>
    </w:pPr>
  </w:style>
  <w:style w:type="character" w:customStyle="1" w:styleId="FooterChar">
    <w:name w:val="Footer Char"/>
    <w:basedOn w:val="DefaultParagraphFont"/>
    <w:link w:val="Footer"/>
    <w:uiPriority w:val="99"/>
    <w:rsid w:val="00CD60B9"/>
    <w:rPr>
      <w:sz w:val="24"/>
      <w:szCs w:val="24"/>
      <w:lang w:eastAsia="en-US"/>
    </w:rPr>
  </w:style>
  <w:style w:type="character" w:styleId="FollowedHyperlink">
    <w:name w:val="FollowedHyperlink"/>
    <w:basedOn w:val="DefaultParagraphFont"/>
    <w:rsid w:val="00C405A9"/>
    <w:rPr>
      <w:color w:val="800080"/>
      <w:u w:val="single"/>
    </w:rPr>
  </w:style>
  <w:style w:type="paragraph" w:styleId="ListParagraph">
    <w:name w:val="List Paragraph"/>
    <w:basedOn w:val="Normal"/>
    <w:uiPriority w:val="34"/>
    <w:qFormat/>
    <w:rsid w:val="00D428EA"/>
    <w:pPr>
      <w:ind w:left="720"/>
      <w:contextualSpacing/>
    </w:pPr>
  </w:style>
  <w:style w:type="character" w:customStyle="1" w:styleId="UnresolvedMention1">
    <w:name w:val="Unresolved Mention1"/>
    <w:basedOn w:val="DefaultParagraphFont"/>
    <w:uiPriority w:val="99"/>
    <w:semiHidden/>
    <w:unhideWhenUsed/>
    <w:rsid w:val="00562760"/>
    <w:rPr>
      <w:color w:val="605E5C"/>
      <w:shd w:val="clear" w:color="auto" w:fill="E1DFDD"/>
    </w:rPr>
  </w:style>
  <w:style w:type="paragraph" w:styleId="Revision">
    <w:name w:val="Revision"/>
    <w:hidden/>
    <w:uiPriority w:val="99"/>
    <w:semiHidden/>
    <w:rsid w:val="00B204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142">
      <w:bodyDiv w:val="1"/>
      <w:marLeft w:val="0"/>
      <w:marRight w:val="0"/>
      <w:marTop w:val="0"/>
      <w:marBottom w:val="0"/>
      <w:divBdr>
        <w:top w:val="none" w:sz="0" w:space="0" w:color="auto"/>
        <w:left w:val="none" w:sz="0" w:space="0" w:color="auto"/>
        <w:bottom w:val="none" w:sz="0" w:space="0" w:color="auto"/>
        <w:right w:val="none" w:sz="0" w:space="0" w:color="auto"/>
      </w:divBdr>
    </w:div>
    <w:div w:id="569122608">
      <w:bodyDiv w:val="1"/>
      <w:marLeft w:val="0"/>
      <w:marRight w:val="0"/>
      <w:marTop w:val="0"/>
      <w:marBottom w:val="0"/>
      <w:divBdr>
        <w:top w:val="none" w:sz="0" w:space="0" w:color="auto"/>
        <w:left w:val="none" w:sz="0" w:space="0" w:color="auto"/>
        <w:bottom w:val="none" w:sz="0" w:space="0" w:color="auto"/>
        <w:right w:val="none" w:sz="0" w:space="0" w:color="auto"/>
      </w:divBdr>
      <w:divsChild>
        <w:div w:id="1264801632">
          <w:marLeft w:val="0"/>
          <w:marRight w:val="0"/>
          <w:marTop w:val="0"/>
          <w:marBottom w:val="0"/>
          <w:divBdr>
            <w:top w:val="none" w:sz="0" w:space="0" w:color="auto"/>
            <w:left w:val="none" w:sz="0" w:space="0" w:color="auto"/>
            <w:bottom w:val="none" w:sz="0" w:space="0" w:color="auto"/>
            <w:right w:val="none" w:sz="0" w:space="0" w:color="auto"/>
          </w:divBdr>
        </w:div>
      </w:divsChild>
    </w:div>
    <w:div w:id="645746738">
      <w:bodyDiv w:val="1"/>
      <w:marLeft w:val="0"/>
      <w:marRight w:val="0"/>
      <w:marTop w:val="0"/>
      <w:marBottom w:val="0"/>
      <w:divBdr>
        <w:top w:val="none" w:sz="0" w:space="0" w:color="auto"/>
        <w:left w:val="none" w:sz="0" w:space="0" w:color="auto"/>
        <w:bottom w:val="none" w:sz="0" w:space="0" w:color="auto"/>
        <w:right w:val="none" w:sz="0" w:space="0" w:color="auto"/>
      </w:divBdr>
      <w:divsChild>
        <w:div w:id="334117686">
          <w:marLeft w:val="0"/>
          <w:marRight w:val="0"/>
          <w:marTop w:val="0"/>
          <w:marBottom w:val="0"/>
          <w:divBdr>
            <w:top w:val="none" w:sz="0" w:space="0" w:color="auto"/>
            <w:left w:val="none" w:sz="0" w:space="0" w:color="auto"/>
            <w:bottom w:val="none" w:sz="0" w:space="0" w:color="auto"/>
            <w:right w:val="none" w:sz="0" w:space="0" w:color="auto"/>
          </w:divBdr>
        </w:div>
      </w:divsChild>
    </w:div>
    <w:div w:id="646906197">
      <w:bodyDiv w:val="1"/>
      <w:marLeft w:val="0"/>
      <w:marRight w:val="0"/>
      <w:marTop w:val="0"/>
      <w:marBottom w:val="0"/>
      <w:divBdr>
        <w:top w:val="none" w:sz="0" w:space="0" w:color="auto"/>
        <w:left w:val="none" w:sz="0" w:space="0" w:color="auto"/>
        <w:bottom w:val="none" w:sz="0" w:space="0" w:color="auto"/>
        <w:right w:val="none" w:sz="0" w:space="0" w:color="auto"/>
      </w:divBdr>
      <w:divsChild>
        <w:div w:id="1068922015">
          <w:marLeft w:val="0"/>
          <w:marRight w:val="0"/>
          <w:marTop w:val="0"/>
          <w:marBottom w:val="0"/>
          <w:divBdr>
            <w:top w:val="none" w:sz="0" w:space="0" w:color="auto"/>
            <w:left w:val="none" w:sz="0" w:space="0" w:color="auto"/>
            <w:bottom w:val="none" w:sz="0" w:space="0" w:color="auto"/>
            <w:right w:val="none" w:sz="0" w:space="0" w:color="auto"/>
          </w:divBdr>
        </w:div>
      </w:divsChild>
    </w:div>
    <w:div w:id="765660311">
      <w:bodyDiv w:val="1"/>
      <w:marLeft w:val="0"/>
      <w:marRight w:val="0"/>
      <w:marTop w:val="0"/>
      <w:marBottom w:val="0"/>
      <w:divBdr>
        <w:top w:val="none" w:sz="0" w:space="0" w:color="auto"/>
        <w:left w:val="none" w:sz="0" w:space="0" w:color="auto"/>
        <w:bottom w:val="none" w:sz="0" w:space="0" w:color="auto"/>
        <w:right w:val="none" w:sz="0" w:space="0" w:color="auto"/>
      </w:divBdr>
      <w:divsChild>
        <w:div w:id="1567718453">
          <w:marLeft w:val="0"/>
          <w:marRight w:val="0"/>
          <w:marTop w:val="0"/>
          <w:marBottom w:val="0"/>
          <w:divBdr>
            <w:top w:val="none" w:sz="0" w:space="0" w:color="auto"/>
            <w:left w:val="none" w:sz="0" w:space="0" w:color="auto"/>
            <w:bottom w:val="none" w:sz="0" w:space="0" w:color="auto"/>
            <w:right w:val="none" w:sz="0" w:space="0" w:color="auto"/>
          </w:divBdr>
        </w:div>
      </w:divsChild>
    </w:div>
    <w:div w:id="855508282">
      <w:bodyDiv w:val="1"/>
      <w:marLeft w:val="0"/>
      <w:marRight w:val="0"/>
      <w:marTop w:val="0"/>
      <w:marBottom w:val="0"/>
      <w:divBdr>
        <w:top w:val="none" w:sz="0" w:space="0" w:color="auto"/>
        <w:left w:val="none" w:sz="0" w:space="0" w:color="auto"/>
        <w:bottom w:val="none" w:sz="0" w:space="0" w:color="auto"/>
        <w:right w:val="none" w:sz="0" w:space="0" w:color="auto"/>
      </w:divBdr>
      <w:divsChild>
        <w:div w:id="711927779">
          <w:marLeft w:val="0"/>
          <w:marRight w:val="0"/>
          <w:marTop w:val="0"/>
          <w:marBottom w:val="0"/>
          <w:divBdr>
            <w:top w:val="none" w:sz="0" w:space="0" w:color="auto"/>
            <w:left w:val="none" w:sz="0" w:space="0" w:color="auto"/>
            <w:bottom w:val="none" w:sz="0" w:space="0" w:color="auto"/>
            <w:right w:val="none" w:sz="0" w:space="0" w:color="auto"/>
          </w:divBdr>
        </w:div>
      </w:divsChild>
    </w:div>
    <w:div w:id="1076048745">
      <w:bodyDiv w:val="1"/>
      <w:marLeft w:val="0"/>
      <w:marRight w:val="0"/>
      <w:marTop w:val="0"/>
      <w:marBottom w:val="0"/>
      <w:divBdr>
        <w:top w:val="none" w:sz="0" w:space="0" w:color="auto"/>
        <w:left w:val="none" w:sz="0" w:space="0" w:color="auto"/>
        <w:bottom w:val="none" w:sz="0" w:space="0" w:color="auto"/>
        <w:right w:val="none" w:sz="0" w:space="0" w:color="auto"/>
      </w:divBdr>
      <w:divsChild>
        <w:div w:id="1407070486">
          <w:marLeft w:val="0"/>
          <w:marRight w:val="0"/>
          <w:marTop w:val="0"/>
          <w:marBottom w:val="0"/>
          <w:divBdr>
            <w:top w:val="none" w:sz="0" w:space="0" w:color="auto"/>
            <w:left w:val="none" w:sz="0" w:space="0" w:color="auto"/>
            <w:bottom w:val="none" w:sz="0" w:space="0" w:color="auto"/>
            <w:right w:val="none" w:sz="0" w:space="0" w:color="auto"/>
          </w:divBdr>
        </w:div>
      </w:divsChild>
    </w:div>
    <w:div w:id="1259173769">
      <w:bodyDiv w:val="1"/>
      <w:marLeft w:val="0"/>
      <w:marRight w:val="0"/>
      <w:marTop w:val="0"/>
      <w:marBottom w:val="0"/>
      <w:divBdr>
        <w:top w:val="none" w:sz="0" w:space="0" w:color="auto"/>
        <w:left w:val="none" w:sz="0" w:space="0" w:color="auto"/>
        <w:bottom w:val="none" w:sz="0" w:space="0" w:color="auto"/>
        <w:right w:val="none" w:sz="0" w:space="0" w:color="auto"/>
      </w:divBdr>
      <w:divsChild>
        <w:div w:id="1720594764">
          <w:marLeft w:val="0"/>
          <w:marRight w:val="0"/>
          <w:marTop w:val="0"/>
          <w:marBottom w:val="0"/>
          <w:divBdr>
            <w:top w:val="none" w:sz="0" w:space="0" w:color="auto"/>
            <w:left w:val="none" w:sz="0" w:space="0" w:color="auto"/>
            <w:bottom w:val="none" w:sz="0" w:space="0" w:color="auto"/>
            <w:right w:val="none" w:sz="0" w:space="0" w:color="auto"/>
          </w:divBdr>
        </w:div>
      </w:divsChild>
    </w:div>
    <w:div w:id="2107074711">
      <w:bodyDiv w:val="1"/>
      <w:marLeft w:val="0"/>
      <w:marRight w:val="0"/>
      <w:marTop w:val="0"/>
      <w:marBottom w:val="0"/>
      <w:divBdr>
        <w:top w:val="none" w:sz="0" w:space="0" w:color="auto"/>
        <w:left w:val="none" w:sz="0" w:space="0" w:color="auto"/>
        <w:bottom w:val="none" w:sz="0" w:space="0" w:color="auto"/>
        <w:right w:val="none" w:sz="0" w:space="0" w:color="auto"/>
      </w:divBdr>
      <w:divsChild>
        <w:div w:id="136802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D6E4AC774F7439FE28AAA7EB98CF8" ma:contentTypeVersion="13" ma:contentTypeDescription="Create a new document." ma:contentTypeScope="" ma:versionID="b1470a2ee0ff1db9184d154e476181d4">
  <xsd:schema xmlns:xsd="http://www.w3.org/2001/XMLSchema" xmlns:xs="http://www.w3.org/2001/XMLSchema" xmlns:p="http://schemas.microsoft.com/office/2006/metadata/properties" xmlns:ns2="2bebaad3-57d4-40f1-8927-c59d7716bb21" xmlns:ns3="a3713e32-02c2-444b-ba19-21280b55b9b0" targetNamespace="http://schemas.microsoft.com/office/2006/metadata/properties" ma:root="true" ma:fieldsID="61fc58bc37d2295211dc9416f514c0e6" ns2:_="" ns3:_="">
    <xsd:import namespace="2bebaad3-57d4-40f1-8927-c59d7716bb21"/>
    <xsd:import namespace="a3713e32-02c2-444b-ba19-21280b55b9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aad3-57d4-40f1-8927-c59d7716b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713e32-02c2-444b-ba19-21280b55b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FDE66-25C8-4E26-9BFE-CF46CFB97BC1}"/>
</file>

<file path=customXml/itemProps2.xml><?xml version="1.0" encoding="utf-8"?>
<ds:datastoreItem xmlns:ds="http://schemas.openxmlformats.org/officeDocument/2006/customXml" ds:itemID="{A268E032-7B09-4E6D-9540-621507087BBD}">
  <ds:schemaRefs>
    <ds:schemaRef ds:uri="http://schemas.microsoft.com/office/2006/metadata/longProperties"/>
  </ds:schemaRefs>
</ds:datastoreItem>
</file>

<file path=customXml/itemProps3.xml><?xml version="1.0" encoding="utf-8"?>
<ds:datastoreItem xmlns:ds="http://schemas.openxmlformats.org/officeDocument/2006/customXml" ds:itemID="{FC006567-8576-4BAB-BE7C-D13C7960DB2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1833f17-67d5-4eba-9298-0b84f9d3fd02"/>
    <ds:schemaRef ds:uri="http://purl.org/dc/dcmitype/"/>
    <ds:schemaRef ds:uri="94033c84-7c77-47e3-b7d8-8091698d7a0e"/>
    <ds:schemaRef ds:uri="http://www.w3.org/XML/1998/namespace"/>
  </ds:schemaRefs>
</ds:datastoreItem>
</file>

<file path=customXml/itemProps4.xml><?xml version="1.0" encoding="utf-8"?>
<ds:datastoreItem xmlns:ds="http://schemas.openxmlformats.org/officeDocument/2006/customXml" ds:itemID="{F01D0784-43A5-42C9-A66C-1BDFEABAB69B}">
  <ds:schemaRefs>
    <ds:schemaRef ds:uri="http://schemas.openxmlformats.org/officeDocument/2006/bibliography"/>
  </ds:schemaRefs>
</ds:datastoreItem>
</file>

<file path=customXml/itemProps5.xml><?xml version="1.0" encoding="utf-8"?>
<ds:datastoreItem xmlns:ds="http://schemas.openxmlformats.org/officeDocument/2006/customXml" ds:itemID="{47D15356-58DE-4006-8666-0430CFA7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6019</CharactersWithSpaces>
  <SharedDoc>false</SharedDoc>
  <HLinks>
    <vt:vector size="6" baseType="variant">
      <vt:variant>
        <vt:i4>458766</vt:i4>
      </vt:variant>
      <vt:variant>
        <vt:i4>0</vt:i4>
      </vt:variant>
      <vt:variant>
        <vt:i4>0</vt:i4>
      </vt:variant>
      <vt:variant>
        <vt:i4>5</vt:i4>
      </vt:variant>
      <vt:variant>
        <vt:lpwstr>https://www.gov.uk/crb-criminal-records-bureau-check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ad1197</dc:creator>
  <cp:keywords/>
  <dc:description/>
  <cp:lastModifiedBy>Stephens, Julie</cp:lastModifiedBy>
  <cp:revision>2</cp:revision>
  <cp:lastPrinted>2009-10-28T09:45:00Z</cp:lastPrinted>
  <dcterms:created xsi:type="dcterms:W3CDTF">2022-04-11T16:31:00Z</dcterms:created>
  <dcterms:modified xsi:type="dcterms:W3CDTF">2022-04-11T16:31:00Z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0x0101008E00BA227E85E645812BACB2FD778C7D</vt:lpwstr>
  </property>
  <property fmtid="{D5CDD505-2E9C-101B-9397-08002B2CF9AE}" pid="3" name="Subject">
    <vt:lpwstr/>
  </property>
  <property fmtid="{D5CDD505-2E9C-101B-9397-08002B2CF9AE}" pid="4" name="Keywords">
    <vt:lpwstr/>
  </property>
  <property fmtid="{D5CDD505-2E9C-101B-9397-08002B2CF9AE}" pid="5" name="_Author">
    <vt:lpwstr>ad1197</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Archbold, Kathryn</vt:lpwstr>
  </property>
  <property fmtid="{D5CDD505-2E9C-101B-9397-08002B2CF9AE}" pid="12" name="xd_Signature">
    <vt:lpwstr/>
  </property>
  <property fmtid="{D5CDD505-2E9C-101B-9397-08002B2CF9AE}" pid="13" name="display_urn:schemas-microsoft-com:office:office#Author">
    <vt:lpwstr>Archbold, Kathryn</vt:lpwstr>
  </property>
  <property fmtid="{D5CDD505-2E9C-101B-9397-08002B2CF9AE}" pid="14" name="_dlc_DocIdItemGuid">
    <vt:lpwstr>b4f147b0-9144-49fd-b4ab-e99a75c03fb4</vt:lpwstr>
  </property>
</Properties>
</file>